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您现在的位置 : 首页 &gt; 专题专栏 &gt; 安全生产重点领域信息公开专栏 &gt; 生产安全事故调查报告 分享到： $('#share-1').share(); $('#share-2').share({sites: ['qzone', 'qq', 'weibo','wechat']}); $('#share-3').share(); $('#share-4').share();</w:t>
      </w:r>
    </w:p>
    <w:p>
      <w:pPr>
        <w:spacing w:before="20" w:after="20"/>
      </w:pPr>
      <w:r>
        <w:rPr>
          <w:color w:val="888888"/>
          <w:sz w:val="18"/>
        </w:rPr>
        <w:t xml:space="preserve">来源：东莞市应急管理局　东莞市应急管理局·事故调查报告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原文链接：http://dgsafety.dg.gov.cn/ztzl/aqsczdlyxxgkzl/scaqsgdcbg/content/post_4530622.html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发布时间：2026-04-23　抓取时间：2026-09-28</w:t>
      </w:r>
    </w:p>
    <w:p/>
    <w:p>
      <w:pPr>
        <w:spacing w:line="360" w:lineRule="auto" w:before="60" w:after="60"/>
        <w:ind w:firstLine="480"/>
      </w:pPr>
      <w:r>
        <w:t xml:space="preserve">头部</w:t>
      </w:r>
    </w:p>
    <w:p>
      <w:pPr>
        <w:spacing w:line="360" w:lineRule="auto" w:before="60" w:after="60"/>
        <w:ind w:firstLine="480"/>
      </w:pPr>
      <w:r>
        <w:t xml:space="preserve">网站首页 </w:t>
      </w:r>
    </w:p>
    <w:p>
      <w:pPr>
        <w:spacing w:line="360" w:lineRule="auto" w:before="60" w:after="60"/>
        <w:ind w:firstLine="480"/>
      </w:pPr>
      <w:r>
        <w:t xml:space="preserve"> 智能问答  无障碍 关怀版 </w:t>
      </w:r>
    </w:p>
    <w:p>
      <w:pPr>
        <w:spacing w:line="360" w:lineRule="auto" w:before="60" w:after="60"/>
        <w:ind w:firstLine="480"/>
      </w:pPr>
      <w:r>
        <w:t xml:space="preserve">  2019年8月16日 星期五 白天：多云，有雷阵雨，局部大雨 夜晚：多云，局部有阵雨 26到34度 西南风2到3级  </w:t>
      </w:r>
    </w:p>
    <w:p>
      <w:pPr>
        <w:spacing w:line="360" w:lineRule="auto" w:before="60" w:after="60"/>
        <w:ind w:firstLine="480"/>
      </w:pPr>
      <w:r>
        <w:t xml:space="preserve">• 网站首页 </w:t>
      </w:r>
    </w:p>
    <w:p>
      <w:pPr>
        <w:spacing w:line="360" w:lineRule="auto" w:before="60" w:after="60"/>
        <w:ind w:firstLine="480"/>
      </w:pPr>
      <w:r>
        <w:t xml:space="preserve">• 信息公开     信息公开指南  信息公开年报告 依申请公开  组织机构 政策文件 财政信息 规划计划 应急管理    </w:t>
      </w:r>
    </w:p>
    <w:p>
      <w:pPr>
        <w:spacing w:line="360" w:lineRule="auto" w:before="60" w:after="60"/>
        <w:ind w:firstLine="480"/>
      </w:pPr>
      <w:r>
        <w:t xml:space="preserve">•  新闻资讯     工作动态   镇街动态   图片新闻   通知公告     </w:t>
      </w:r>
    </w:p>
    <w:p>
      <w:pPr>
        <w:spacing w:line="360" w:lineRule="auto" w:before="60" w:after="60"/>
        <w:ind w:firstLine="480"/>
      </w:pPr>
      <w:r>
        <w:t xml:space="preserve">•  办事服务     政务服务     </w:t>
      </w:r>
    </w:p>
    <w:p>
      <w:pPr>
        <w:spacing w:line="360" w:lineRule="auto" w:before="60" w:after="60"/>
        <w:ind w:firstLine="480"/>
      </w:pPr>
      <w:r>
        <w:t xml:space="preserve">•  公众互动     咨询投诉   调查征集   网上信访   12345政府热线     </w:t>
      </w:r>
    </w:p>
    <w:p>
      <w:pPr>
        <w:spacing w:line="360" w:lineRule="auto" w:before="60" w:after="60"/>
        <w:ind w:firstLine="480"/>
      </w:pPr>
      <w:r>
        <w:t xml:space="preserve">•  专题专栏     安全生产重点领域信息公开专栏   事故隐患信息公开公示   机关党建信息   党的二十大精神专栏     </w:t>
      </w:r>
    </w:p>
    <w:p>
      <w:pPr>
        <w:spacing w:line="360" w:lineRule="auto" w:before="60" w:after="60"/>
        <w:ind w:firstLine="480"/>
      </w:pPr>
      <w:r>
        <w:t xml:space="preserve">• 动态新闻</w:t>
      </w:r>
    </w:p>
    <w:p>
      <w:pPr>
        <w:spacing w:line="360" w:lineRule="auto" w:before="60" w:after="60"/>
        <w:ind w:firstLine="480"/>
      </w:pPr>
      <w:r>
        <w:t xml:space="preserve">• 政务公开</w:t>
      </w:r>
    </w:p>
    <w:p>
      <w:pPr>
        <w:spacing w:line="360" w:lineRule="auto" w:before="60" w:after="60"/>
        <w:ind w:firstLine="480"/>
      </w:pPr>
      <w:r>
        <w:t xml:space="preserve">• 办事服务</w:t>
      </w:r>
    </w:p>
    <w:p>
      <w:pPr>
        <w:spacing w:line="360" w:lineRule="auto" w:before="60" w:after="60"/>
        <w:ind w:firstLine="480"/>
      </w:pPr>
      <w:r>
        <w:t xml:space="preserve">• 公众互动</w:t>
      </w:r>
    </w:p>
    <w:p>
      <w:pPr>
        <w:spacing w:line="360" w:lineRule="auto" w:before="60" w:after="60"/>
        <w:ind w:firstLine="480"/>
      </w:pPr>
      <w:r>
        <w:t xml:space="preserve">• 专题专栏</w:t>
      </w:r>
    </w:p>
    <w:p>
      <w:pPr>
        <w:spacing w:line="360" w:lineRule="auto" w:before="60" w:after="60"/>
        <w:ind w:firstLine="480"/>
      </w:pPr>
      <w:r>
        <w:t xml:space="preserve"> 您现在的位置 :   首页 &gt; 专题专栏 &gt; 安全生产重点领域信息公开专栏 &gt; 生产安全事故调查报告 </w:t>
      </w:r>
    </w:p>
    <w:p>
      <w:pPr>
        <w:spacing w:line="360" w:lineRule="auto" w:before="60" w:after="60"/>
        <w:ind w:firstLine="480"/>
      </w:pPr>
      <w:r>
        <w:t xml:space="preserve">分享到：</w:t>
      </w:r>
    </w:p>
    <w:p>
      <w:pPr>
        <w:spacing w:line="360" w:lineRule="auto" w:before="60" w:after="60"/>
        <w:ind w:firstLine="480"/>
      </w:pPr>
      <w:r>
        <w:t xml:space="preserve">  东莞麻涌豪丰环保基地D07栋工业厂房项目“5·16”一般高处坠落事故责任追究和整改措施落实情况评估报告  </w:t>
      </w:r>
    </w:p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字体大小： 大、中、小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发布日期： 2026-04-23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来源： 本站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[打印页面] [关闭页面]</w:t>
            </w:r>
          </w:p>
        </w:tc>
      </w:tr>
    </w:tbl>
    <w:p/>
    <w:p>
      <w:pPr>
        <w:spacing w:line="360" w:lineRule="auto" w:before="60" w:after="60"/>
        <w:ind w:firstLine="480"/>
      </w:pPr>
        （公示版）东莞麻涌豪丰环保基地D07栋工业厂房项目“5·16”一般高处坠落事故责任追究和整改措施落实情况评估报告.pdf
      <w:br/>
    </w:p>
    <w:p>
      <w:pPr>
        <w:spacing w:line="360" w:lineRule="auto" w:before="60" w:after="60"/>
        <w:ind w:firstLine="480"/>
      </w:pPr>
      <w:r>
        <w:t xml:space="preserve"> 扫一扫在手机打开当前页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