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浙江银润蓝城房地产浅山明月居二期开发项目 “1.4”汽车起重机侧翻事故调查报告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来源：安吉县应急管理局　湖州市安吉县·栏目一(事故调查)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原文链接：https://www.anji.gov.cn/xxgk/bmxxgk/xyjj/fdzdgknr/xzzfxx/art/2025/art_f7e260f73dc7d397da9d8a14246a9a38.html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发布时间：2023-07-05　抓取时间：2026-10-16　正文含图，已嵌入原图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 首页 &gt; 信息公开 &gt; 部门信息公开 &gt; 县应急局 &gt; 法定主动公开内容 &gt; 行政执法信息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173361XP/2023-00089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2023-07-05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安吉县应急管理局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文件效力: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浙江银润蓝城房地产浅山明月居二期开发项目 “1.4”汽车起重机侧翻事故调查报告 </w:t>
      </w:r>
    </w:p>
    <w:p>
      <w:pPr>
        <w:spacing w:line="360" w:lineRule="auto" w:before="60" w:after="60"/>
        <w:ind w:firstLine="480"/>
      </w:pPr>
      <w:r>
        <w:t xml:space="preserve"> 发布日期：2023-07-05 18:43:53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76067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760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0327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032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83412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8341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152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615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832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83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664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566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76539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7653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670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767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80932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8093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832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83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2828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282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57989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5798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8745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8745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322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532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76182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7618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32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732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2828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282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59157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5915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70857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7085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677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967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74646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7464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811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pn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381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/>
    <w:p/>
    <w:p>
      <w:pPr>
        <w:spacing w:line="360" w:lineRule="auto" w:before="60" w:after="60"/>
        <w:ind w:firstLine="480"/>
      </w:pPr>
      <w:r>
        <w:t xml:space="preserve"> 【关闭窗口】 【返回顶部】  【打印文章】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Relationship Id="rIdImg22" Type="http://schemas.openxmlformats.org/officeDocument/2006/relationships/image" Target="media/image22.png"/></Relationships>
</file>