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【典型事故通报】湖南长沙“4·29”特别重大居民自建房倒塌事故调查报告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来源：安庆市怀宁县·基层公开　安庆市怀宁县·基层公开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原文链接：https://www.ahhn.gov.cn/grassroots/2000000951/2026111761.html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望江县</w:t>
      </w:r>
    </w:p>
    <w:p>
      <w:pPr>
        <w:spacing w:line="360" w:lineRule="auto" w:before="60" w:after="60"/>
        <w:ind w:firstLine="480"/>
      </w:pPr>
      <w:r>
        <w:t xml:space="preserve">• 岳西县</w:t>
      </w:r>
    </w:p>
    <w:p>
      <w:pPr>
        <w:spacing w:line="360" w:lineRule="auto" w:before="60" w:after="60"/>
        <w:ind w:firstLine="480"/>
      </w:pPr>
      <w:r>
        <w:t xml:space="preserve">•  怀宁县 </w:t>
      </w:r>
    </w:p>
    <w:p>
      <w:pPr>
        <w:spacing w:line="360" w:lineRule="auto" w:before="60" w:after="60"/>
        <w:ind w:firstLine="480"/>
      </w:pPr>
      <w:r>
        <w:t xml:space="preserve">• 太湖县</w:t>
      </w:r>
    </w:p>
    <w:p>
      <w:pPr>
        <w:spacing w:line="360" w:lineRule="auto" w:before="60" w:after="60"/>
        <w:ind w:firstLine="480"/>
      </w:pPr>
      <w:r>
        <w:t xml:space="preserve">• 宿松县</w:t>
      </w:r>
    </w:p>
    <w:p>
      <w:pPr>
        <w:spacing w:line="360" w:lineRule="auto" w:before="60" w:after="60"/>
        <w:ind w:firstLine="480"/>
      </w:pPr>
      <w:r>
        <w:t xml:space="preserve">• 迎江区</w:t>
      </w:r>
    </w:p>
    <w:p>
      <w:pPr>
        <w:spacing w:line="360" w:lineRule="auto" w:before="60" w:after="60"/>
        <w:ind w:firstLine="480"/>
      </w:pPr>
      <w:r>
        <w:t xml:space="preserve">• 宜秀区</w:t>
      </w:r>
    </w:p>
    <w:p>
      <w:pPr>
        <w:spacing w:line="360" w:lineRule="auto" w:before="60" w:after="60"/>
        <w:ind w:firstLine="480"/>
      </w:pPr>
      <w:r>
        <w:t xml:space="preserve">• 大观区</w:t>
      </w:r>
    </w:p>
    <w:p>
      <w:pPr>
        <w:spacing w:line="360" w:lineRule="auto" w:before="60" w:after="60"/>
        <w:ind w:firstLine="480"/>
      </w:pPr>
      <w:r>
        <w:t xml:space="preserve">• 桐城市</w:t>
      </w:r>
    </w:p>
    <w:p>
      <w:pPr>
        <w:spacing w:line="360" w:lineRule="auto" w:before="60" w:after="60"/>
        <w:ind w:firstLine="480"/>
      </w:pPr>
      <w:r>
        <w:t xml:space="preserve">• 潜山市</w:t>
      </w:r>
    </w:p>
    <w:p>
      <w:pPr>
        <w:spacing w:line="360" w:lineRule="auto" w:before="60" w:after="60"/>
        <w:ind w:firstLine="480"/>
      </w:pPr>
      当前位置：首页 &gt; 基层政务公开 &gt; 怀宁县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003123153/202305-00011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市场监管、安全生产监管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2023-05-23 15:12:18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怀宁县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2023-05-23 15:12:18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安徽省应急管理厅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【典型事故通报】湖南长沙“4·29”特别重大居民自建房倒塌事故调查报告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003123153/202305-00011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2023-05-23 15:12:18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怀宁县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2023-05-23 15:12:18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安徽省应急管理厅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【典型事故通报】湖南长沙“4·29”特别重大居民自建房倒塌事故调查报告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【典型事故通报】湖南长沙“4·29”特别重大居民自建房倒塌事故调查报告 </w:t>
      </w:r>
    </w:p>
    <w:p>
      <w:pPr>
        <w:spacing w:line="360" w:lineRule="auto" w:before="60" w:after="60"/>
        <w:ind w:firstLine="480"/>
      </w:pPr>
      <w:r>
        <w:t xml:space="preserve">2023-05-23 15:12作者：怀宁县应急管理局来源：安徽省应急管理厅文字大小：[ 大 中 小 ]【我要纠错】 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9517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5951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9517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5951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799447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79944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07395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07395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93434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93434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0641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90641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69962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86996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862184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8621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0801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90801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935977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93597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53122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85312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21667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821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904644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90464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r>
        <w:t xml:space="preserve">分享到：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/Relationships>
</file>