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安徽青阳经济开发区安徽金合科技有限公司“5•28”一般事故调查报告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来源：池州市青阳县·事故通报　池州市青阳县·事故通报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原文链接：https://www.ahqy.gov.cn/Jczwgk/opennessShow/1694391.html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发布时间：2025-11-16　抓取时间：2026-10-13</w:t>
      </w:r>
    </w:p>
    <w:p/>
    <w:p>
      <w:pPr>
        <w:spacing w:line="360" w:lineRule="auto" w:before="60" w:after="60"/>
        <w:ind w:firstLine="480"/>
      </w:pPr>
      <w:r>
        <w:t xml:space="preserve"> 当前位置： 网站首页 &gt; 基层重点领域信息公开专题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11341823MB1522695H/202511-00002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青阳县应急管理局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安徽青阳经济开发区安徽金合科技有限公司“5•28”一般事故调查报告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2025-11-16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安徽青阳经济开发区安徽金合科技有限公司“5•28”一般事故调查报告</w:t>
      </w:r>
    </w:p>
    <w:p>
      <w:pPr>
        <w:spacing w:line="360" w:lineRule="auto" w:before="60" w:after="60"/>
        <w:ind w:firstLine="480"/>
      </w:pPr>
      <w:r>
        <w:t xml:space="preserve"> 来源：青阳县应急管理局 发布时间：2025-11-16 15:50 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【字体大小：大中小】 </w:t>
      </w:r>
    </w:p>
    <w:p>
      <w:pPr>
        <w:spacing w:line="360" w:lineRule="auto" w:before="60" w:after="60"/>
        <w:ind w:firstLine="480"/>
      </w:pPr>
      <w:r>
        <w:t xml:space="preserve">  您的浏览器不支持在线播放PDF文档... 你可以下载该文档到本地查看。   </w:t>
      </w:r>
    </w:p>
    <w:p>
      <w:pPr>
        <w:spacing w:line="360" w:lineRule="auto" w:before="60" w:after="60"/>
        <w:ind w:firstLine="480"/>
      </w:pPr>
      <w:r>
        <w:t xml:space="preserve">• 安徽青阳经济开发区安徽金合科技有限公司“5•28”一般事故调查报告.pdf【711.16KB】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