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福清市兴弘塑料制品有限公司“12·9”一般车辆伤害死亡事故调查报告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原文链接：https://www.fuqing.gov.cn/xjwz/zwgk/zfxxgkzdgz/aqjg/zwxx/202603/t20260304_5291498.htm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福清市兴弘塑料制品有限公司“12·9”一般车辆</w:t>
      </w:r>
    </w:p>
    <w:p>
      <w:pPr>
        <w:spacing w:line="360" w:lineRule="auto" w:before="60" w:after="60"/>
        <w:ind w:firstLine="480"/>
      </w:pPr>
      <w:r>
        <w:t xml:space="preserve">伤害死亡事故调查报告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 年 2 月 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 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（二）事故发生现场情况.............................................2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（三）人员伤亡和直接经济损失情况...................................3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（四）事故相关人员情况.............................................3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二、事故发生经过及应急处置情况 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（二）事故现场应急处置情况及善后情况............................... 4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（一）不予追究人员.................................................6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（二）事故相关责任人员的行政处罚建议............................... 6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（三）对事故责任单位的行政处罚建议.................................7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福清市兴弘塑料制品有限公司“12·9”一般车</w:t>
      </w:r>
    </w:p>
    <w:p>
      <w:pPr>
        <w:spacing w:line="360" w:lineRule="auto" w:before="60" w:after="60"/>
        <w:ind w:firstLine="480"/>
      </w:pPr>
      <w:r>
        <w:t xml:space="preserve">辆伤害死亡事故调查报告</w:t>
      </w:r>
    </w:p>
    <w:p>
      <w:pPr>
        <w:spacing w:line="360" w:lineRule="auto" w:before="60" w:after="60"/>
        <w:ind w:firstLine="480"/>
      </w:pPr>
      <w:r>
        <w:t xml:space="preserve">2025年12 月9日7时40分左右，在福清市兴弘塑料制品有</w:t>
      </w:r>
    </w:p>
    <w:p>
      <w:pPr>
        <w:spacing w:line="360" w:lineRule="auto" w:before="60" w:after="60"/>
        <w:ind w:firstLine="480"/>
      </w:pPr>
      <w:r>
        <w:t xml:space="preserve">限公司厂区内，工人米某友驾驶叉车卸货时不慎碰撞王某孙，导</w:t>
      </w:r>
    </w:p>
    <w:p>
      <w:pPr>
        <w:spacing w:line="360" w:lineRule="auto" w:before="60" w:after="60"/>
        <w:ind w:firstLine="480"/>
      </w:pPr>
      <w:r>
        <w:t xml:space="preserve">致王某孙当场死亡。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全事故报告和调查处理条例》（国务院第493号令）等有关法律</w:t>
      </w:r>
    </w:p>
    <w:p>
      <w:pPr>
        <w:spacing w:line="360" w:lineRule="auto" w:before="60" w:after="60"/>
        <w:ind w:firstLine="480"/>
      </w:pPr>
      <w:r>
        <w:t xml:space="preserve">法规规定，以及福清市人民政府授权，由市应急局牵头，组织市</w:t>
      </w:r>
    </w:p>
    <w:p>
      <w:pPr>
        <w:spacing w:line="360" w:lineRule="auto" w:before="60" w:after="60"/>
        <w:ind w:firstLine="480"/>
      </w:pPr>
      <w:r>
        <w:t xml:space="preserve">政府效能办、公安局、总工会、市监局、工信局、江阴港城经济</w:t>
      </w:r>
    </w:p>
    <w:p>
      <w:pPr>
        <w:spacing w:line="360" w:lineRule="auto" w:before="60" w:after="60"/>
        <w:ind w:firstLine="480"/>
      </w:pPr>
      <w:r>
        <w:t xml:space="preserve">区管委会等有关部门、单位，并邀请市纪委监委，成立福清市兴</w:t>
      </w:r>
    </w:p>
    <w:p>
      <w:pPr>
        <w:spacing w:line="360" w:lineRule="auto" w:before="60" w:after="60"/>
        <w:ind w:firstLine="480"/>
      </w:pPr>
      <w:r>
        <w:t xml:space="preserve">弘塑料制品有限公司“12·9”一般车辆伤害死亡事故调查组（以</w:t>
      </w:r>
    </w:p>
    <w:p>
      <w:pPr>
        <w:spacing w:line="360" w:lineRule="auto" w:before="60" w:after="60"/>
        <w:ind w:firstLine="480"/>
      </w:pPr>
      <w:r>
        <w:t xml:space="preserve">下简称事故调查组）。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求是、注重实效”的原则，通过现场勘查、调查取证、人员询问、</w:t>
      </w:r>
    </w:p>
    <w:p>
      <w:pPr>
        <w:spacing w:line="360" w:lineRule="auto" w:before="60" w:after="60"/>
        <w:ind w:firstLine="480"/>
      </w:pPr>
      <w:r>
        <w:t xml:space="preserve">调阅资料、综合分析等，查明了事故发生的经过和原因，以及事</w:t>
      </w:r>
    </w:p>
    <w:p>
      <w:pPr>
        <w:spacing w:line="360" w:lineRule="auto" w:before="60" w:after="60"/>
        <w:ind w:firstLine="480"/>
      </w:pPr>
      <w:r>
        <w:t xml:space="preserve">故应急救援、人员伤亡和直接经济损失情况，认定了事故性质和</w:t>
      </w:r>
    </w:p>
    <w:p>
      <w:pPr>
        <w:spacing w:line="360" w:lineRule="auto" w:before="60" w:after="60"/>
        <w:ind w:firstLine="480"/>
      </w:pPr>
      <w:r>
        <w:t xml:space="preserve">责任，提出了对相关责任单位和责任人员的处理建议、事故整改</w:t>
      </w:r>
    </w:p>
    <w:p>
      <w:pPr>
        <w:spacing w:line="360" w:lineRule="auto" w:before="60" w:after="60"/>
        <w:ind w:firstLine="480"/>
      </w:pPr>
      <w:r>
        <w:t xml:space="preserve">和防范措施建议。</w:t>
      </w:r>
    </w:p>
    <w:p>
      <w:pPr>
        <w:spacing w:line="360" w:lineRule="auto" w:before="60" w:after="60"/>
        <w:ind w:firstLine="480"/>
      </w:pPr>
      <w:r>
        <w:t xml:space="preserve">经调查认定，福清市兴弘塑料制品有限公司“12·9”一般车</w:t>
      </w:r>
    </w:p>
    <w:p>
      <w:pPr>
        <w:spacing w:line="360" w:lineRule="auto" w:before="60" w:after="60"/>
        <w:ind w:firstLine="480"/>
      </w:pPr>
      <w:r>
        <w:t xml:space="preserve">辆伤害死亡事故是一起一般生产安全责任事故。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1.福清市兴弘塑料制品有限公司（以下简称“兴弘公司”），</w:t>
      </w:r>
    </w:p>
    <w:p>
      <w:pPr>
        <w:spacing w:line="360" w:lineRule="auto" w:before="60" w:after="60"/>
        <w:ind w:firstLine="480"/>
      </w:pPr>
      <w:r>
        <w:t xml:space="preserve">成立时间：2018 年9 月20 日，法定代表人：林某银，统一社会</w:t>
      </w:r>
    </w:p>
    <w:p>
      <w:pPr>
        <w:spacing w:line="360" w:lineRule="auto" w:before="60" w:after="60"/>
        <w:ind w:firstLine="480"/>
      </w:pPr>
      <w:r>
        <w:t xml:space="preserve">信用代码：91350181MA323RU48Q，企业类型：有限责任公司（自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然人投资或控股），地址：福建省福州市福清市江阴镇工业区标</w:t>
      </w:r>
    </w:p>
    <w:p>
      <w:pPr>
        <w:spacing w:line="360" w:lineRule="auto" w:before="60" w:after="60"/>
        <w:ind w:firstLine="480"/>
      </w:pPr>
      <w:r>
        <w:t xml:space="preserve">准厂房区34 号厂房整座，经营范围：一般项目：塑料制品制造；</w:t>
      </w:r>
    </w:p>
    <w:p>
      <w:pPr>
        <w:spacing w:line="360" w:lineRule="auto" w:before="60" w:after="60"/>
        <w:ind w:firstLine="480"/>
      </w:pPr>
      <w:r>
        <w:t xml:space="preserve">塑料制品销售；纸制品制造；纸制品销售；再生资源回收（除生</w:t>
      </w:r>
    </w:p>
    <w:p>
      <w:pPr>
        <w:spacing w:line="360" w:lineRule="auto" w:before="60" w:after="60"/>
        <w:ind w:firstLine="480"/>
      </w:pPr>
      <w:r>
        <w:t xml:space="preserve">产性废旧金属）；再生资源加工；再生资源销售。</w:t>
      </w:r>
    </w:p>
    <w:p>
      <w:pPr>
        <w:spacing w:line="360" w:lineRule="auto" w:before="60" w:after="60"/>
        <w:ind w:firstLine="480"/>
      </w:pPr>
      <w:r>
        <w:t xml:space="preserve">（二）事故发生现场情况</w:t>
      </w:r>
    </w:p>
    <w:p>
      <w:pPr>
        <w:spacing w:line="360" w:lineRule="auto" w:before="60" w:after="60"/>
        <w:ind w:firstLine="480"/>
      </w:pPr>
      <w:r>
        <w:t xml:space="preserve">1.福清市兴弘塑料制品有限公司厂区生产车间与仓库中间</w:t>
      </w:r>
    </w:p>
    <w:p>
      <w:pPr>
        <w:spacing w:line="360" w:lineRule="auto" w:before="60" w:after="60"/>
        <w:ind w:firstLine="480"/>
      </w:pPr>
      <w:r>
        <w:t xml:space="preserve">设置有厂区道路，道路为东西走向，北边为仓库，南边为生产车</w:t>
      </w:r>
    </w:p>
    <w:p>
      <w:pPr>
        <w:spacing w:line="360" w:lineRule="auto" w:before="60" w:after="60"/>
        <w:ind w:firstLine="480"/>
      </w:pPr>
      <w:r>
        <w:t xml:space="preserve">间，东边为污水处理池，西边为厂区门口，道路中间设置有地磅，</w:t>
      </w:r>
    </w:p>
    <w:p>
      <w:pPr>
        <w:spacing w:line="360" w:lineRule="auto" w:before="60" w:after="60"/>
        <w:ind w:firstLine="480"/>
      </w:pPr>
      <w:r>
        <w:t xml:space="preserve">事发时一辆载有废旧塑料吨包的货车停放在地磅旁，事故发生于</w:t>
      </w:r>
    </w:p>
    <w:p>
      <w:pPr>
        <w:spacing w:line="360" w:lineRule="auto" w:before="60" w:after="60"/>
        <w:ind w:firstLine="480"/>
      </w:pPr>
      <w:r>
        <w:t xml:space="preserve">道路东侧靠近污水处理池处。</w:t>
      </w:r>
    </w:p>
    <w:p>
      <w:pPr>
        <w:spacing w:line="360" w:lineRule="auto" w:before="60" w:after="60"/>
        <w:ind w:firstLine="480"/>
      </w:pPr>
      <w:r>
        <w:t xml:space="preserve">2.叉车从平板车上卸货的废塑料吨包尺寸约为长220cm×宽</w:t>
      </w:r>
    </w:p>
    <w:p>
      <w:pPr>
        <w:spacing w:line="360" w:lineRule="auto" w:before="60" w:after="60"/>
        <w:ind w:firstLine="480"/>
      </w:pPr>
      <w:r>
        <w:t xml:space="preserve">130cm×高115cm。当叉车使用叉车搬运该废塑料吨包时，货物体</w:t>
      </w:r>
    </w:p>
    <w:p>
      <w:pPr>
        <w:spacing w:line="360" w:lineRule="auto" w:before="60" w:after="60"/>
        <w:ind w:firstLine="480"/>
      </w:pPr>
      <w:r>
        <w:t xml:space="preserve">积较大，对叉车驾驶员的视野形成大面积遮挡。</w:t>
      </w:r>
    </w:p>
    <w:p>
      <w:pPr>
        <w:spacing w:line="360" w:lineRule="auto" w:before="60" w:after="60"/>
        <w:ind w:firstLine="480"/>
      </w:pPr>
      <w:r>
        <w:t xml:space="preserve">（三）事故相关车辆基本情况</w:t>
      </w:r>
    </w:p>
    <w:p>
      <w:pPr>
        <w:spacing w:line="360" w:lineRule="auto" w:before="60" w:after="60"/>
        <w:ind w:firstLine="480"/>
      </w:pPr>
      <w:r>
        <w:t xml:space="preserve">1.车辆参数</w:t>
      </w:r>
    </w:p>
    <w:p>
      <w:pPr>
        <w:spacing w:line="360" w:lineRule="auto" w:before="60" w:after="60"/>
        <w:ind w:firstLine="480"/>
      </w:pPr>
      <w:r>
        <w:t xml:space="preserve">事故车辆为场（厂）内使用叉车，产品名称：平衡重式叉车，</w:t>
      </w:r>
    </w:p>
    <w:p>
      <w:pPr>
        <w:spacing w:line="360" w:lineRule="auto" w:before="60" w:after="60"/>
        <w:ind w:firstLine="480"/>
      </w:pPr>
      <w:r>
        <w:t xml:space="preserve">型号：XCB，额定起重量：3800kg，动力方式：电动，自重6086kg，</w:t>
      </w:r>
    </w:p>
    <w:p>
      <w:pPr>
        <w:spacing w:line="360" w:lineRule="auto" w:before="60" w:after="60"/>
        <w:ind w:firstLine="480"/>
      </w:pPr>
      <w:r>
        <w:t xml:space="preserve">最大运行速度：17km/h，（全）自由起升高度1200mm，制造日期：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2025年10月11日，产品编号为XUGB38J6VSED10938，发动机（行</w:t>
      </w:r>
    </w:p>
    <w:p>
      <w:pPr>
        <w:spacing w:line="360" w:lineRule="auto" w:before="60" w:after="60"/>
        <w:ind w:firstLine="480"/>
      </w:pPr>
      <w:r>
        <w:t xml:space="preserve">车电机）编号为 912507258，车架编号与产品编号一致</w:t>
      </w:r>
    </w:p>
    <w:p>
      <w:pPr>
        <w:spacing w:line="360" w:lineRule="auto" w:before="60" w:after="60"/>
        <w:ind w:firstLine="480"/>
      </w:pPr>
      <w:r>
        <w:t xml:space="preserve">（XUGB38J6VSED10938）制造单位:徐州徐工特种工程机械有限公</w:t>
      </w:r>
    </w:p>
    <w:p>
      <w:pPr>
        <w:spacing w:line="360" w:lineRule="auto" w:before="60" w:after="60"/>
        <w:ind w:firstLine="480"/>
      </w:pPr>
      <w:r>
        <w:t xml:space="preserve">司，所有人：汕头市正垚设备有限公司。2025年10 月15 日，汕</w:t>
      </w:r>
    </w:p>
    <w:p>
      <w:pPr>
        <w:spacing w:line="360" w:lineRule="auto" w:before="60" w:after="60"/>
        <w:ind w:firstLine="480"/>
      </w:pPr>
      <w:r>
        <w:t xml:space="preserve">头市正垚设备有限公司与兴弘公司签订《产品租赁合同》，将该</w:t>
      </w:r>
    </w:p>
    <w:p>
      <w:pPr>
        <w:spacing w:line="360" w:lineRule="auto" w:before="60" w:after="60"/>
        <w:ind w:firstLine="480"/>
      </w:pPr>
      <w:r>
        <w:t xml:space="preserve">叉车出租给兴弘公司使用。</w:t>
      </w:r>
    </w:p>
    <w:p>
      <w:pPr>
        <w:spacing w:line="360" w:lineRule="auto" w:before="60" w:after="60"/>
        <w:ind w:firstLine="480"/>
      </w:pPr>
      <w:r>
        <w:t xml:space="preserve">2.货叉参数</w:t>
      </w:r>
    </w:p>
    <w:p>
      <w:pPr>
        <w:spacing w:line="360" w:lineRule="auto" w:before="60" w:after="60"/>
        <w:ind w:firstLine="480"/>
      </w:pPr>
      <w:r>
        <w:t xml:space="preserve">事故叉车配备的货叉，由中卡博创（厦门）叉车属具有限公</w:t>
      </w:r>
    </w:p>
    <w:p>
      <w:pPr>
        <w:spacing w:line="360" w:lineRule="auto" w:before="60" w:after="60"/>
        <w:ind w:firstLine="480"/>
      </w:pPr>
      <w:r>
        <w:t xml:space="preserve">司生产，型号为FKC，尺寸为长145cm×宽141cm×高90cm，承载</w:t>
      </w:r>
    </w:p>
    <w:p>
      <w:pPr>
        <w:spacing w:line="360" w:lineRule="auto" w:before="60" w:after="60"/>
        <w:ind w:firstLine="480"/>
      </w:pPr>
      <w:r>
        <w:t xml:space="preserve">能力3000kg，自重590kg，出厂日期为2025年9月22 日。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事故造成1人死亡，事故造成的直接经济损失约为人民币128</w:t>
      </w:r>
    </w:p>
    <w:p>
      <w:pPr>
        <w:spacing w:line="360" w:lineRule="auto" w:before="60" w:after="60"/>
        <w:ind w:firstLine="480"/>
      </w:pPr>
      <w:r>
        <w:t xml:space="preserve">万元。以下为事故伤亡人员情况：</w:t>
      </w:r>
    </w:p>
    <w:p>
      <w:pPr>
        <w:spacing w:line="360" w:lineRule="auto" w:before="60" w:after="60"/>
        <w:ind w:firstLine="480"/>
      </w:pPr>
      <w:r>
        <w:t xml:space="preserve">1.王某孙，男，汉族，1967年出生，户籍住址：福建省，在</w:t>
      </w:r>
    </w:p>
    <w:p>
      <w:pPr>
        <w:spacing w:line="360" w:lineRule="auto" w:before="60" w:after="60"/>
        <w:ind w:firstLine="480"/>
      </w:pPr>
      <w:r>
        <w:t xml:space="preserve">兴弘公司负责污水处理工作，与兴弘公司签订《劳动合同》。</w:t>
      </w:r>
    </w:p>
    <w:p>
      <w:pPr>
        <w:spacing w:line="360" w:lineRule="auto" w:before="60" w:after="60"/>
        <w:ind w:firstLine="480"/>
      </w:pPr>
      <w:r>
        <w:t xml:space="preserve">（五）事故相关人员情况</w:t>
      </w:r>
    </w:p>
    <w:p>
      <w:pPr>
        <w:spacing w:line="360" w:lineRule="auto" w:before="60" w:after="60"/>
        <w:ind w:firstLine="480"/>
      </w:pPr>
      <w:r>
        <w:t xml:space="preserve">1.米某友，男，汉族，1982 年出生，户籍住址：重庆市，</w:t>
      </w:r>
    </w:p>
    <w:p>
      <w:pPr>
        <w:spacing w:line="360" w:lineRule="auto" w:before="60" w:after="60"/>
        <w:ind w:firstLine="480"/>
      </w:pPr>
      <w:r>
        <w:t xml:space="preserve">与兴弘公司签订《劳动合同》，在兴弘公司从事废旧塑料（破碎）</w:t>
      </w:r>
    </w:p>
    <w:p>
      <w:pPr>
        <w:spacing w:line="360" w:lineRule="auto" w:before="60" w:after="60"/>
        <w:ind w:firstLine="480"/>
      </w:pPr>
      <w:r>
        <w:t xml:space="preserve">分拣工作，未持有市场监督管理部门颁发的场（厂）内专用机动</w:t>
      </w:r>
    </w:p>
    <w:p>
      <w:pPr>
        <w:spacing w:line="360" w:lineRule="auto" w:before="60" w:after="60"/>
        <w:ind w:firstLine="480"/>
      </w:pPr>
      <w:r>
        <w:t xml:space="preserve">车辆特种设备操作人员证，不具备合法驾驶该类特种设备的资质。</w:t>
      </w:r>
    </w:p>
    <w:p>
      <w:pPr>
        <w:spacing w:line="360" w:lineRule="auto" w:before="60" w:after="60"/>
        <w:ind w:firstLine="480"/>
      </w:pPr>
      <w:r>
        <w:t xml:space="preserve">2.林某银，男，汉族，1971 年出生，户籍住址：福建省，</w:t>
      </w:r>
    </w:p>
    <w:p>
      <w:pPr>
        <w:spacing w:line="360" w:lineRule="auto" w:before="60" w:after="60"/>
        <w:ind w:firstLine="480"/>
      </w:pPr>
      <w:r>
        <w:t xml:space="preserve">系兴弘公司法定代表人及负责人。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 9 日上午 7 时，在兴弘公司厂内，米某友与</w:t>
      </w:r>
    </w:p>
    <w:p>
      <w:pPr>
        <w:spacing w:line="360" w:lineRule="auto" w:before="60" w:after="60"/>
        <w:ind w:firstLine="480"/>
      </w:pPr>
      <w:r>
        <w:t xml:space="preserve">另一名工人正在驾驶叉车进行卸货，将平板货车上的废旧塑料吨</w:t>
      </w:r>
    </w:p>
    <w:p>
      <w:pPr>
        <w:spacing w:line="360" w:lineRule="auto" w:before="60" w:after="60"/>
        <w:ind w:firstLine="480"/>
      </w:pPr>
      <w:r>
        <w:t xml:space="preserve">包卸载至仓库旁分拣区域。7 时 40 分许，米某友刚卸载完两包</w:t>
      </w:r>
    </w:p>
    <w:p>
      <w:pPr>
        <w:spacing w:line="360" w:lineRule="auto" w:before="60" w:after="60"/>
        <w:ind w:firstLine="480"/>
      </w:pPr>
      <w:r>
        <w:t xml:space="preserve">吨包，操作叉车叉起第三包吨包后，驾驶叉车往前行驶时，忽然</w:t>
      </w:r>
    </w:p>
    <w:p>
      <w:pPr>
        <w:spacing w:line="360" w:lineRule="auto" w:before="60" w:after="60"/>
        <w:ind w:firstLine="480"/>
      </w:pPr>
      <w:r>
        <w:t xml:space="preserve">发现叉车震动，疑似有东西被叉车碾压，立即停车观察，发现王</w:t>
      </w:r>
    </w:p>
    <w:p>
      <w:pPr>
        <w:spacing w:line="360" w:lineRule="auto" w:before="60" w:after="60"/>
        <w:ind w:firstLine="480"/>
      </w:pPr>
      <w:r>
        <w:t xml:space="preserve">某孙躺在叉车下方，腰部出血。米某友见状马上将叉车往后倒约</w:t>
      </w:r>
    </w:p>
    <w:p>
      <w:pPr>
        <w:spacing w:line="360" w:lineRule="auto" w:before="60" w:after="60"/>
        <w:ind w:firstLine="480"/>
      </w:pPr>
      <w:r>
        <w:t xml:space="preserve">10 厘米后，下车呼救。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</w:t>
      </w:r>
    </w:p>
    <w:p>
      <w:pPr>
        <w:spacing w:line="360" w:lineRule="auto" w:before="60" w:after="60"/>
        <w:ind w:firstLine="480"/>
      </w:pPr>
      <w:r>
        <w:t xml:space="preserve">事故发生后，米某友立即下车呼救，在附近的林某兰、林某</w:t>
      </w:r>
    </w:p>
    <w:p>
      <w:pPr>
        <w:spacing w:line="360" w:lineRule="auto" w:before="60" w:after="60"/>
        <w:ind w:firstLine="480"/>
      </w:pPr>
      <w:r>
        <w:t xml:space="preserve">（兴弘公司管理人员）马上跑到现场，并拨打 120 急救电话，十</w:t>
      </w:r>
    </w:p>
    <w:p>
      <w:pPr>
        <w:spacing w:line="360" w:lineRule="auto" w:before="60" w:after="60"/>
        <w:ind w:firstLine="480"/>
      </w:pPr>
      <w:r>
        <w:t xml:space="preserve">多分钟后救护车到达现场，经医护人员现场抢救后确认，王某孙</w:t>
      </w:r>
    </w:p>
    <w:p>
      <w:pPr>
        <w:spacing w:line="360" w:lineRule="auto" w:before="60" w:after="60"/>
        <w:ind w:firstLine="480"/>
      </w:pPr>
      <w:r>
        <w:t xml:space="preserve">已死亡，林某见状便拨打 110 电话报警。</w:t>
      </w:r>
    </w:p>
    <w:p>
      <w:pPr>
        <w:spacing w:line="360" w:lineRule="auto" w:before="60" w:after="60"/>
        <w:ind w:firstLine="480"/>
      </w:pPr>
      <w:r>
        <w:t xml:space="preserve">2025 年 12月 15 日，经江阴镇政府和江阴派出所协调，兴</w:t>
      </w:r>
    </w:p>
    <w:p>
      <w:pPr>
        <w:spacing w:line="360" w:lineRule="auto" w:before="60" w:after="60"/>
        <w:ind w:firstLine="480"/>
      </w:pPr>
      <w:r>
        <w:t xml:space="preserve">弘公司与死者家属签订调解协议书，由前者向死者家属支付死亡</w:t>
      </w:r>
    </w:p>
    <w:p>
      <w:pPr>
        <w:spacing w:line="360" w:lineRule="auto" w:before="60" w:after="60"/>
        <w:ind w:firstLine="480"/>
      </w:pPr>
      <w:r>
        <w:t xml:space="preserve">补助金、丧葬费等共计 128 万元，双方达成谅解。死者遗体已火</w:t>
      </w:r>
    </w:p>
    <w:p>
      <w:pPr>
        <w:spacing w:line="360" w:lineRule="auto" w:before="60" w:after="60"/>
        <w:ind w:firstLine="480"/>
      </w:pPr>
      <w:r>
        <w:t xml:space="preserve">化，善后工作已完成。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经评估，事发单位现场人员发现事故后均第一时间拨打求救</w:t>
      </w:r>
    </w:p>
    <w:p>
      <w:pPr>
        <w:spacing w:line="360" w:lineRule="auto" w:before="60" w:after="60"/>
        <w:ind w:firstLine="480"/>
      </w:pPr>
      <w:r>
        <w:t xml:space="preserve">电话，医护人员及公安民警现场救援处置措施得当，善后工作有</w:t>
      </w:r>
    </w:p>
    <w:p>
      <w:pPr>
        <w:spacing w:line="360" w:lineRule="auto" w:before="60" w:after="60"/>
        <w:ind w:firstLine="480"/>
      </w:pPr>
      <w:r>
        <w:t xml:space="preserve">序，在事故应急处置中无次生灾害、无衍生事故，符合相关法律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法规及事故处理工作规范的要求。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1.叉车驾驶员米某友存在违规操作行为，其在未取得场（厂）</w:t>
      </w:r>
    </w:p>
    <w:p>
      <w:pPr>
        <w:spacing w:line="360" w:lineRule="auto" w:before="60" w:after="60"/>
        <w:ind w:firstLine="480"/>
      </w:pPr>
      <w:r>
        <w:t xml:space="preserve">内专用机动车辆特种作业资质的情况下，擅自驾驶叉车开展废塑</w:t>
      </w:r>
    </w:p>
    <w:p>
      <w:pPr>
        <w:spacing w:line="360" w:lineRule="auto" w:before="60" w:after="60"/>
        <w:ind w:firstLine="480"/>
      </w:pPr>
      <w:r>
        <w:t xml:space="preserve">料吨包卸载作业，作业过程中未充分观察周边人员动态，对潜在</w:t>
      </w:r>
    </w:p>
    <w:p>
      <w:pPr>
        <w:spacing w:line="360" w:lineRule="auto" w:before="60" w:after="60"/>
        <w:ind w:firstLine="480"/>
      </w:pPr>
      <w:r>
        <w:t xml:space="preserve">安全风险预判不足。</w:t>
      </w:r>
    </w:p>
    <w:p>
      <w:pPr>
        <w:spacing w:line="360" w:lineRule="auto" w:before="60" w:after="60"/>
        <w:ind w:firstLine="480"/>
      </w:pPr>
      <w:r>
        <w:t xml:space="preserve">2.死者王某孙安全意识薄弱，其在厂区道路行走时，未与行</w:t>
      </w:r>
    </w:p>
    <w:p>
      <w:pPr>
        <w:spacing w:line="360" w:lineRule="auto" w:before="60" w:after="60"/>
        <w:ind w:firstLine="480"/>
      </w:pPr>
      <w:r>
        <w:t xml:space="preserve">驶中的叉车保持安全距离，在叉车携带大型货物、驾驶员视野受</w:t>
      </w:r>
    </w:p>
    <w:p>
      <w:pPr>
        <w:spacing w:line="360" w:lineRule="auto" w:before="60" w:after="60"/>
        <w:ind w:firstLine="480"/>
      </w:pPr>
      <w:r>
        <w:t xml:space="preserve">限的情况下，靠近叉车左侧并行，最终导致自身被货物碰撞倒地</w:t>
      </w:r>
    </w:p>
    <w:p>
      <w:pPr>
        <w:spacing w:line="360" w:lineRule="auto" w:before="60" w:after="60"/>
        <w:ind w:firstLine="480"/>
      </w:pPr>
      <w:r>
        <w:t xml:space="preserve">并被叉车碾压。</w:t>
      </w:r>
    </w:p>
    <w:p>
      <w:pPr>
        <w:spacing w:line="360" w:lineRule="auto" w:before="60" w:after="60"/>
        <w:ind w:firstLine="480"/>
      </w:pPr>
      <w:r>
        <w:t xml:space="preserve">3.叉车货叉上装载的废塑料吨包体积较大，对驾驶员米某友</w:t>
      </w:r>
    </w:p>
    <w:p>
      <w:pPr>
        <w:spacing w:line="360" w:lineRule="auto" w:before="60" w:after="60"/>
        <w:ind w:firstLine="480"/>
      </w:pPr>
      <w:r>
        <w:t xml:space="preserve">的前方及左侧视野形成大面积遮挡，使叉车前方区域成为视觉盲</w:t>
      </w:r>
    </w:p>
    <w:p>
      <w:pPr>
        <w:spacing w:line="360" w:lineRule="auto" w:before="60" w:after="60"/>
        <w:ind w:firstLine="480"/>
      </w:pPr>
      <w:r>
        <w:t xml:space="preserve">区，导致驾驶员无法及时发现行走中的王某孙，最终引发碰撞与</w:t>
      </w:r>
    </w:p>
    <w:p>
      <w:pPr>
        <w:spacing w:line="360" w:lineRule="auto" w:before="60" w:after="60"/>
        <w:ind w:firstLine="480"/>
      </w:pPr>
      <w:r>
        <w:t xml:space="preserve">碾压事故。</w:t>
      </w:r>
    </w:p>
    <w:p>
      <w:pPr>
        <w:spacing w:line="360" w:lineRule="auto" w:before="60" w:after="60"/>
        <w:ind w:firstLine="480"/>
      </w:pPr>
      <w:r>
        <w:t xml:space="preserve">以上原因导致事故叉车与王某孙发生碰撞后，王某孙腹部被</w:t>
      </w:r>
    </w:p>
    <w:p>
      <w:pPr>
        <w:spacing w:line="360" w:lineRule="auto" w:before="60" w:after="60"/>
        <w:ind w:firstLine="480"/>
      </w:pPr>
      <w:r>
        <w:t xml:space="preserve">叉车前轮碾压受伤，最终因脏器破裂经现场抢救无效死亡，是事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1.兴弘公司作为事故发生单位，安全生产主体责任落实不到</w:t>
      </w:r>
    </w:p>
    <w:p>
      <w:pPr>
        <w:spacing w:line="360" w:lineRule="auto" w:before="60" w:after="60"/>
        <w:ind w:firstLine="480"/>
      </w:pPr>
      <w:r>
        <w:t xml:space="preserve">位。未制定并实施本单位安全生产教育和培训计划，未对米某友</w:t>
      </w:r>
    </w:p>
    <w:p>
      <w:pPr>
        <w:spacing w:line="360" w:lineRule="auto" w:before="60" w:after="60"/>
        <w:ind w:firstLine="480"/>
      </w:pPr>
      <w:r>
        <w:t xml:space="preserve">及王某孙等相关作业人员进行相应的安全教育和培训，致使其安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全意识淡薄；未制定并实施隐患排查治理制度，未定期开展隐患</w:t>
      </w:r>
    </w:p>
    <w:p>
      <w:pPr>
        <w:spacing w:line="360" w:lineRule="auto" w:before="60" w:after="60"/>
        <w:ind w:firstLine="480"/>
      </w:pPr>
      <w:r>
        <w:t xml:space="preserve">排查整治工作，未能及时发现并纠正无证驾驶、卸货区域无安全</w:t>
      </w:r>
    </w:p>
    <w:p>
      <w:pPr>
        <w:spacing w:line="360" w:lineRule="auto" w:before="60" w:after="60"/>
        <w:ind w:firstLine="480"/>
      </w:pPr>
      <w:r>
        <w:t xml:space="preserve">警示标识等隐患，最终导致事故发生。</w:t>
      </w:r>
    </w:p>
    <w:p>
      <w:pPr>
        <w:spacing w:line="360" w:lineRule="auto" w:before="60" w:after="60"/>
        <w:ind w:firstLine="480"/>
      </w:pPr>
      <w:r>
        <w:t xml:space="preserve">2.林某银作为事故发生单位法定代表人、负责人，法定安全</w:t>
      </w:r>
    </w:p>
    <w:p>
      <w:pPr>
        <w:spacing w:line="360" w:lineRule="auto" w:before="60" w:after="60"/>
        <w:ind w:firstLine="480"/>
      </w:pPr>
      <w:r>
        <w:t xml:space="preserve">生产职责履行不到位。未组织制定并实施本单位安全生产教育和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培训计划，未组织制定并实施隐患排查治理制度，致使员工安全</w:t>
      </w:r>
    </w:p>
    <w:p>
      <w:pPr>
        <w:spacing w:line="360" w:lineRule="auto" w:before="60" w:after="60"/>
        <w:ind w:firstLine="480"/>
      </w:pPr>
      <w:r>
        <w:t xml:space="preserve">意识淡薄，违规作业，最终导致事故发生。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（一）不予追究人员</w:t>
      </w:r>
    </w:p>
    <w:p>
      <w:pPr>
        <w:spacing w:line="360" w:lineRule="auto" w:before="60" w:after="60"/>
        <w:ind w:firstLine="480"/>
      </w:pPr>
      <w:r>
        <w:t xml:space="preserve">王某孙，兴弘公司污水处理负责人员，安全意识薄弱，其在</w:t>
      </w:r>
    </w:p>
    <w:p>
      <w:pPr>
        <w:spacing w:line="360" w:lineRule="auto" w:before="60" w:after="60"/>
        <w:ind w:firstLine="480"/>
      </w:pPr>
      <w:r>
        <w:t xml:space="preserve">厂区道路行走时，未与行驶中的叉车保持安全距离，在叉车携带</w:t>
      </w:r>
    </w:p>
    <w:p>
      <w:pPr>
        <w:spacing w:line="360" w:lineRule="auto" w:before="60" w:after="60"/>
        <w:ind w:firstLine="480"/>
      </w:pPr>
      <w:r>
        <w:t xml:space="preserve">大型货物、驾驶员视野受限的情况下，靠近叉车左侧并行，最终</w:t>
      </w:r>
    </w:p>
    <w:p>
      <w:pPr>
        <w:spacing w:line="360" w:lineRule="auto" w:before="60" w:after="60"/>
        <w:ind w:firstLine="480"/>
      </w:pPr>
      <w:r>
        <w:t xml:space="preserve">导致事故发生，对事故的发生负有直接责任，鉴于其在事故中死</w:t>
      </w:r>
    </w:p>
    <w:p>
      <w:pPr>
        <w:spacing w:line="360" w:lineRule="auto" w:before="60" w:after="60"/>
        <w:ind w:firstLine="480"/>
      </w:pPr>
      <w:r>
        <w:t xml:space="preserve">亡，故建议不予追究其责任。</w:t>
      </w:r>
    </w:p>
    <w:p>
      <w:pPr>
        <w:spacing w:line="360" w:lineRule="auto" w:before="60" w:after="60"/>
        <w:ind w:firstLine="480"/>
      </w:pPr>
      <w:r>
        <w:t xml:space="preserve">（二）事故相关责任人员的行政处罚建议</w:t>
      </w:r>
    </w:p>
    <w:p>
      <w:pPr>
        <w:spacing w:line="360" w:lineRule="auto" w:before="60" w:after="60"/>
        <w:ind w:firstLine="480"/>
      </w:pPr>
      <w:r>
        <w:t xml:space="preserve">林某银，兴弘公司法定代表人、负责人，履行安全生产职责</w:t>
      </w:r>
    </w:p>
    <w:p>
      <w:pPr>
        <w:spacing w:line="360" w:lineRule="auto" w:before="60" w:after="60"/>
        <w:ind w:firstLine="480"/>
      </w:pPr>
      <w:r>
        <w:t xml:space="preserve">不到位，未组织制定并实施本单位安全生产教育和培训计划，未</w:t>
      </w:r>
    </w:p>
    <w:p>
      <w:pPr>
        <w:spacing w:line="360" w:lineRule="auto" w:before="60" w:after="60"/>
        <w:ind w:firstLine="480"/>
      </w:pPr>
      <w:r>
        <w:t xml:space="preserve">组织制定并实施隐患排查治理制度，致使员工安全意识淡薄，违</w:t>
      </w:r>
    </w:p>
    <w:p>
      <w:pPr>
        <w:spacing w:line="360" w:lineRule="auto" w:before="60" w:after="60"/>
        <w:ind w:firstLine="480"/>
      </w:pPr>
      <w:r>
        <w:t xml:space="preserve">规作业，最终导致事故发生。违反《中华人民共和国安全生产法》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第二十一条第（三）、（五）项等规定，对本起事故的发生负有</w:t>
      </w:r>
    </w:p>
    <w:p>
      <w:pPr>
        <w:spacing w:line="360" w:lineRule="auto" w:before="60" w:after="60"/>
        <w:ind w:firstLine="480"/>
      </w:pPr>
      <w:r>
        <w:t xml:space="preserve">领导责任。建议由福清市应急局按《中华人民共和国安全生产法》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第九十五条第（一）项规定予以上一年年收入百分之四十的行政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兴弘公司，安全生产主体责任落实不到位。未制定并实施本</w:t>
      </w:r>
    </w:p>
    <w:p>
      <w:pPr>
        <w:spacing w:line="360" w:lineRule="auto" w:before="60" w:after="60"/>
        <w:ind w:firstLine="480"/>
      </w:pPr>
      <w:r>
        <w:t xml:space="preserve">单位安全生产教育和培训计划，未对米某友及王某孙等相关作业</w:t>
      </w:r>
    </w:p>
    <w:p>
      <w:pPr>
        <w:spacing w:line="360" w:lineRule="auto" w:before="60" w:after="60"/>
        <w:ind w:firstLine="480"/>
      </w:pPr>
      <w:r>
        <w:t xml:space="preserve">人员进行相应的安全教育和培训，致使其安全意识淡薄；未制定</w:t>
      </w:r>
    </w:p>
    <w:p>
      <w:pPr>
        <w:spacing w:line="360" w:lineRule="auto" w:before="60" w:after="60"/>
        <w:ind w:firstLine="480"/>
      </w:pPr>
      <w:r>
        <w:t xml:space="preserve">并实施隐患排查治理制度，未定期开展隐患排查整治工作，未能</w:t>
      </w:r>
    </w:p>
    <w:p>
      <w:pPr>
        <w:spacing w:line="360" w:lineRule="auto" w:before="60" w:after="60"/>
        <w:ind w:firstLine="480"/>
      </w:pPr>
      <w:r>
        <w:t xml:space="preserve">及时发现并纠正无证驾驶、卸货区域无安全警示标识等隐患，最</w:t>
      </w:r>
    </w:p>
    <w:p>
      <w:pPr>
        <w:spacing w:line="360" w:lineRule="auto" w:before="60" w:after="60"/>
        <w:ind w:firstLine="480"/>
      </w:pPr>
      <w:r>
        <w:t xml:space="preserve">终导致事故发生，违反《中华人民共和国安全生产法》第二十八</w:t>
      </w:r>
    </w:p>
    <w:p>
      <w:pPr>
        <w:spacing w:line="360" w:lineRule="auto" w:before="60" w:after="60"/>
        <w:ind w:firstLine="480"/>
      </w:pPr>
      <w:r>
        <w:t xml:space="preserve">条第一款、第四十一条第二款等有关规定，对本起事故的发生负</w:t>
      </w:r>
    </w:p>
    <w:p>
      <w:pPr>
        <w:spacing w:line="360" w:lineRule="auto" w:before="60" w:after="60"/>
        <w:ind w:firstLine="480"/>
      </w:pPr>
      <w:r>
        <w:t xml:space="preserve">有责任。建议由福清市应急局按《中华人民共和国安全生产法》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第一百一十四条第一款第（一）项规定予以行政处罚。</w:t>
      </w:r>
    </w:p>
    <w:p>
      <w:pPr>
        <w:spacing w:line="360" w:lineRule="auto" w:before="60" w:after="60"/>
        <w:ind w:firstLine="480"/>
      </w:pPr>
      <w:r>
        <w:t xml:space="preserve">（四）建议公安机关追究刑事责任的人员</w:t>
      </w:r>
    </w:p>
    <w:p>
      <w:pPr>
        <w:spacing w:line="360" w:lineRule="auto" w:before="60" w:after="60"/>
        <w:ind w:firstLine="480"/>
      </w:pPr>
      <w:r>
        <w:t xml:space="preserve">米某友，作为兴弘公司破碎工人，安全意识淡薄，存在违规</w:t>
      </w:r>
    </w:p>
    <w:p>
      <w:pPr>
        <w:spacing w:line="360" w:lineRule="auto" w:before="60" w:after="60"/>
        <w:ind w:firstLine="480"/>
      </w:pPr>
      <w:r>
        <w:t xml:space="preserve">操作行为，其在未取得场（厂）内专用机动车辆特种作业资质的</w:t>
      </w:r>
    </w:p>
    <w:p>
      <w:pPr>
        <w:spacing w:line="360" w:lineRule="auto" w:before="60" w:after="60"/>
        <w:ind w:firstLine="480"/>
      </w:pPr>
      <w:r>
        <w:t xml:space="preserve">情况下，擅自驾驶叉车开展废塑料吨包卸载作业，作业过程中未</w:t>
      </w:r>
    </w:p>
    <w:p>
      <w:pPr>
        <w:spacing w:line="360" w:lineRule="auto" w:before="60" w:after="60"/>
        <w:ind w:firstLine="480"/>
      </w:pPr>
      <w:r>
        <w:t xml:space="preserve">充分观察周边人员动态，对潜在安全风险预判不足，最终导致其</w:t>
      </w:r>
    </w:p>
    <w:p>
      <w:pPr>
        <w:spacing w:line="360" w:lineRule="auto" w:before="60" w:after="60"/>
        <w:ind w:firstLine="480"/>
      </w:pPr>
      <w:r>
        <w:t xml:space="preserve">驾驶的叉车与王某孙发生碰撞后，王某孙腹部被叉车前轮碾压受</w:t>
      </w:r>
    </w:p>
    <w:p>
      <w:pPr>
        <w:spacing w:line="360" w:lineRule="auto" w:before="60" w:after="60"/>
        <w:ind w:firstLine="480"/>
      </w:pPr>
      <w:r>
        <w:t xml:space="preserve">伤，因脏器破裂经现场抢救无效死亡，对事故负有直接责任，涉</w:t>
      </w:r>
    </w:p>
    <w:p>
      <w:pPr>
        <w:spacing w:line="360" w:lineRule="auto" w:before="60" w:after="60"/>
        <w:ind w:firstLine="480"/>
      </w:pPr>
      <w:r>
        <w:t xml:space="preserve">嫌事故责任罪，建议公安机关依法追究其刑事责任。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针对这起事故暴露出的突出问题，为深刻吸取事故教训，有</w:t>
      </w:r>
    </w:p>
    <w:p>
      <w:pPr>
        <w:spacing w:line="360" w:lineRule="auto" w:before="60" w:after="60"/>
        <w:ind w:firstLine="480"/>
      </w:pPr>
      <w:r>
        <w:t xml:space="preserve">效防范类似事故发生，提出如下措施建议：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1.兴弘公司要进一步落实企业主体责任，深刻汲取事故教</w:t>
      </w:r>
    </w:p>
    <w:p>
      <w:pPr>
        <w:spacing w:line="360" w:lineRule="auto" w:before="60" w:after="60"/>
        <w:ind w:firstLine="480"/>
      </w:pPr>
      <w:r>
        <w:t xml:space="preserve">训，加大安全生产投入，提升安全生产条件，举一反三，查找安</w:t>
      </w:r>
    </w:p>
    <w:p>
      <w:pPr>
        <w:spacing w:line="360" w:lineRule="auto" w:before="60" w:after="60"/>
        <w:ind w:firstLine="480"/>
      </w:pPr>
      <w:r>
        <w:t xml:space="preserve">全生产工作中存在问题和薄弱环节，加强安全管理；要加强从业</w:t>
      </w:r>
    </w:p>
    <w:p>
      <w:pPr>
        <w:spacing w:line="360" w:lineRule="auto" w:before="60" w:after="60"/>
        <w:ind w:firstLine="480"/>
      </w:pPr>
      <w:r>
        <w:t xml:space="preserve">人员安全生产教育和培训工作，重新制定并严格落实安全生产教</w:t>
      </w:r>
    </w:p>
    <w:p>
      <w:pPr>
        <w:spacing w:line="360" w:lineRule="auto" w:before="60" w:after="60"/>
        <w:ind w:firstLine="480"/>
      </w:pPr>
      <w:r>
        <w:t xml:space="preserve">育和培训计划，确保所有作业人员经考核合格后方可上岗，切实</w:t>
      </w:r>
    </w:p>
    <w:p>
      <w:pPr>
        <w:spacing w:line="360" w:lineRule="auto" w:before="60" w:after="60"/>
        <w:ind w:firstLine="480"/>
      </w:pPr>
      <w:r>
        <w:t xml:space="preserve">提升从业人员安全意识与操作技能；要完善企业安全生产管理制</w:t>
      </w:r>
    </w:p>
    <w:p>
      <w:pPr>
        <w:spacing w:line="360" w:lineRule="auto" w:before="60" w:after="60"/>
        <w:ind w:firstLine="480"/>
      </w:pPr>
      <w:r>
        <w:t xml:space="preserve">度，明确制定叉车等特种设备安全操作规程、隐患排查治理制度、</w:t>
      </w:r>
    </w:p>
    <w:p>
      <w:pPr>
        <w:spacing w:line="360" w:lineRule="auto" w:before="60" w:after="60"/>
        <w:ind w:firstLine="480"/>
      </w:pPr>
      <w:r>
        <w:t xml:space="preserve">现场安全监管制度等，细化各岗位安全职责，将安全生产责任落</w:t>
      </w:r>
    </w:p>
    <w:p>
      <w:pPr>
        <w:spacing w:line="360" w:lineRule="auto" w:before="60" w:after="60"/>
        <w:ind w:firstLine="480"/>
      </w:pPr>
      <w:r>
        <w:t xml:space="preserve">实到每个环节、每个人员，形成“全员参与、全程管控”的安全管</w:t>
      </w:r>
    </w:p>
    <w:p>
      <w:pPr>
        <w:spacing w:line="360" w:lineRule="auto" w:before="60" w:after="60"/>
        <w:ind w:firstLine="480"/>
      </w:pPr>
      <w:r>
        <w:t xml:space="preserve">理格局。</w:t>
      </w:r>
    </w:p>
    <w:p>
      <w:pPr>
        <w:spacing w:line="360" w:lineRule="auto" w:before="60" w:after="60"/>
        <w:ind w:firstLine="480"/>
      </w:pPr>
      <w:r>
        <w:t xml:space="preserve">2.江阴港城经济区管委会要认真落实属地安全管理职责，加</w:t>
      </w:r>
    </w:p>
    <w:p>
      <w:pPr>
        <w:spacing w:line="360" w:lineRule="auto" w:before="60" w:after="60"/>
        <w:ind w:firstLine="480"/>
      </w:pPr>
      <w:r>
        <w:t xml:space="preserve">强对本辖区生产经营单位安全生产状况的监督检查；要督促各类</w:t>
      </w:r>
    </w:p>
    <w:p>
      <w:pPr>
        <w:spacing w:line="360" w:lineRule="auto" w:before="60" w:after="60"/>
        <w:ind w:firstLine="480"/>
      </w:pPr>
      <w:r>
        <w:t xml:space="preserve">企业加强安全生产标准化建设，完善安全生产规章制度，加强安</w:t>
      </w:r>
    </w:p>
    <w:p>
      <w:pPr>
        <w:spacing w:line="360" w:lineRule="auto" w:before="60" w:after="60"/>
        <w:ind w:firstLine="480"/>
      </w:pPr>
      <w:r>
        <w:t xml:space="preserve">全生产教育和培训工作，并及时督促生产经营单位整改事故隐患。</w:t>
      </w:r>
    </w:p>
    <w:p>
      <w:pPr>
        <w:spacing w:line="360" w:lineRule="auto" w:before="60" w:after="60"/>
        <w:ind w:firstLine="480"/>
      </w:pPr>
      <w:r>
        <w:t xml:space="preserve">3.市工信局要按照“三定方案”中的职责分工，做好安全生</w:t>
      </w:r>
    </w:p>
    <w:p>
      <w:pPr>
        <w:spacing w:line="360" w:lineRule="auto" w:before="60" w:after="60"/>
        <w:ind w:firstLine="480"/>
      </w:pPr>
      <w:r>
        <w:t xml:space="preserve">产工作，扎实开展本行业安全生产督促、指导、检查工作，督促</w:t>
      </w:r>
    </w:p>
    <w:p>
      <w:pPr>
        <w:spacing w:line="360" w:lineRule="auto" w:before="60" w:after="60"/>
        <w:ind w:firstLine="480"/>
      </w:pPr>
      <w:r>
        <w:t xml:space="preserve">企业落实安全生产主体责任，确保安全生产。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2026年2月6日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