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螺城镇“4.7”一般道路交通事故调查报告批复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原文链接：https://www.huian.gov.cn/zwgk/zdxxgk/aqsc/sgdccljzrzj/202201/t20220106_2680790.htm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发布时间：2022-01-04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惠安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（3）按需选择登录方式登录即可,若有系统使用相关问题，请致电:0595-87393232。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