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丰泽区湖心污水泵站集水池改造项目“6.1”车辆伤害事故调查报告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来源：丰泽区人民政府　泉州市丰泽区·事故信息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原文链接：https://www.qzfz.gov.cn/zwgk/zfxxgkzl/bmzfxxgk/yjglj/zfxxgkml/202109/t20210923_2623636.htm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号：QZ02301-0100-2021-00016</w:t>
      </w:r>
    </w:p>
    <w:p>
      <w:pPr>
        <w:spacing w:line="360" w:lineRule="auto" w:before="60" w:after="60"/>
        <w:ind w:firstLine="480"/>
      </w:pPr>
      <w:r>
        <w:t xml:space="preserve">• 发布机构：丰泽区政府“6.1”车辆伤害事故调查组</w:t>
      </w:r>
    </w:p>
    <w:p>
      <w:pPr>
        <w:spacing w:line="360" w:lineRule="auto" w:before="60" w:after="60"/>
        <w:ind w:firstLine="480"/>
      </w:pPr>
      <w:r>
        <w:t xml:space="preserve">• 公文生成日期：2021-09-23</w:t>
      </w:r>
    </w:p>
    <w:p>
      <w:pPr>
        <w:spacing w:line="360" w:lineRule="auto" w:before="60" w:after="60"/>
        <w:ind w:firstLine="480"/>
      </w:pPr>
      <w:r>
        <w:t xml:space="preserve">丰泽区湖心污水泵站集水池改造项目“6.1”车辆伤害事故调查报告</w:t>
      </w:r>
    </w:p>
    <w:p>
      <w:pPr>
        <w:spacing w:line="360" w:lineRule="auto" w:before="60" w:after="60"/>
        <w:ind w:firstLine="480"/>
      </w:pPr>
      <w:r>
        <w:t xml:space="preserve"> 时间：2021-09-23 17:56 </w:t>
      </w:r>
    </w:p>
    <w:p>
      <w:pPr>
        <w:spacing w:line="360" w:lineRule="auto" w:before="60" w:after="60"/>
        <w:ind w:firstLine="480"/>
      </w:pPr>
      <w:r>
        <w:t xml:space="preserve"> 详见附件。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6.1事故.pdf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丰泽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（3）按需选择登录方式登录即可,若有系统使用相关问题，请致电:0595-22508835。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