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丰台区刺猬河泄洪闸南侧河道“7·7”一般生产安全事故调查报告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原文链接：https://www.bjft.gov.cn/ztzl/c100014/202609/t20260915_224952.shtml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