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北京地铁1号线支线工程05合同段“6·22”一般生产安全事故调查报告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原文链接：https://www.bjft.gov.cn/ztzl/c100014/202609/t20260915_224951.shtml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