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北京恒望建筑装饰有限公司“7·20”高处坠落一般生产安全事故调查报告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原文链接：https://www.bjmtg.gov.cn/bjmtg/ztzl/aqsc/202609/c8b542ef08104a7f8d7bdcc7a750adbc.shtml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北京恒望建筑装饰有限公司“7·20”高处坠落一般生产安全事故调查报告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日期：2026-09-02 09:25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北京恒望建筑装饰有限公司“7·20”高处坠落一般生产安全事故调查报告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