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华林中心2号路防火道“6·18”车辆伤害一般生产安全事故整改和防范措施落实情况评估工作报告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原文链接：https://www.bjmtg.gov.cn/bjmtg/ztzl/aqsc/202604/46697342b4344d74af152e3015459acb.shtml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华林中心2号路防火道“6·18”车辆伤害一般生产安全事故整改和防范措施落实情况评估工作报告</w:t>
      </w:r>
    </w:p>
    <w:p>
      <w:pPr>
        <w:spacing w:line="360" w:lineRule="auto" w:before="60" w:after="60"/>
        <w:ind w:firstLine="480"/>
      </w:pPr>
      <w:r>
        <w:t xml:space="preserve">日期：2025-01-31 13:55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华林中心2号路防火道“6·18”车辆伤害一般生产安全事故整改和防范措施落实情况评估工作报告(1)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