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乡宁“3·15”山体滑坡调查评估报告</w:t>
      </w:r>
    </w:p>
    <w:p>
      <w:pPr>
        <w:spacing w:before="20" w:after="20"/>
      </w:pPr>
      <w:r>
        <w:rPr>
          <w:color w:val="888888"/>
          <w:sz w:val="18"/>
        </w:rPr>
        <w:t xml:space="preserve">来源：山西省应急管理厅　山西省应急管理厅·事故调查报告</w:t>
      </w:r>
    </w:p>
    <w:p>
      <w:pPr>
        <w:spacing w:before="20" w:after="20"/>
      </w:pPr>
      <w:r>
        <w:rPr>
          <w:color w:val="888888"/>
          <w:sz w:val="18"/>
        </w:rPr>
        <w:t xml:space="preserve">原文链接：https://yjt.shanxi.gov.cn/zwgk_0/zfxxgk_78327/fdzdgknr_78331/gszl/sgdc_78341/202209/t20220922_7147223.shtml</w:t>
      </w:r>
    </w:p>
    <w:p>
      <w:pPr>
        <w:spacing w:before="20" w:after="20"/>
      </w:pPr>
      <w:r>
        <w:rPr>
          <w:color w:val="888888"/>
          <w:sz w:val="18"/>
        </w:rPr>
        <w:t xml:space="preserve">发布时间：2020-04-10　抓取时间：2026-10-16　正文含图，已嵌入原图</w:t>
      </w:r>
    </w:p>
    <w:p/>
    <w:p>
      <w:pPr>
        <w:spacing w:line="360" w:lineRule="auto" w:before="60" w:after="60"/>
        <w:ind w:firstLine="480"/>
      </w:pPr>
      <w:r>
        <w:t xml:space="preserve">今天是2021年10月09日，星期六！欢迎您访问山西省应急管理厅官网！</w:t>
      </w:r>
    </w:p>
    <w:p>
      <w:pPr>
        <w:spacing w:line="360" w:lineRule="auto" w:before="60" w:after="60"/>
        <w:ind w:firstLine="480"/>
      </w:pPr>
      <w:r>
        <w:t xml:space="preserve">当前位置： 首页 &gt;&gt; 政务公开 &gt;&gt; 政府信息公开 &gt;&gt; 法定主动公开内容 &gt;&gt; 公示公告 &gt;&gt; 事故调查</w:t>
      </w:r>
    </w:p>
    <w:p>
      <w:pPr>
        <w:spacing w:line="360" w:lineRule="auto" w:before="60" w:after="60"/>
        <w:ind w:firstLine="480"/>
      </w:pPr>
      <w:r>
        <w:t xml:space="preserve">乡宁“3·15”山体滑坡调查评估报告</w:t>
      </w:r>
    </w:p>
    <w:p>
      <w:pPr>
        <w:spacing w:line="360" w:lineRule="auto" w:before="60" w:after="60"/>
        <w:ind w:firstLine="480"/>
      </w:pPr>
      <w:r>
        <w:t xml:space="preserve">发布日期：2020-04-10 10:36 来源：地质灾害处</w:t>
      </w:r>
    </w:p>
    <w:p>
      <w:pPr>
        <w:spacing w:line="360" w:lineRule="auto" w:before="60" w:after="60"/>
        <w:ind w:firstLine="480"/>
      </w:pPr>
      <w:br/>
    </w:p>
    <w:p>
      <w:pPr>
        <w:spacing w:line="360" w:lineRule="auto" w:before="60" w:after="60"/>
        <w:ind w:firstLine="480"/>
      </w:pPr>
      <w:r>
        <w:t xml:space="preserve">2019年3月15日18时05分，山西省临汾市乡宁县枣岭乡发生山体滑坡，造成20人死亡、13人受伤，2栋住宅楼、1栋卫生院住院楼、1座小型洗浴中心和配套建构筑物垮塌，直接经济损失713.48万元。事发后，党中央、国务院高度重视，要求抓紧组织力量，全力搜救失踪人员，最大限度减少人员伤亡，严防次生灾害发生，妥善做好伤员救治，遇难者家属安抚和受灾群众安置等工作。并要求加强地质灾害的预警预报和治理工作，切实维护人民群众生命财产安全。时任省委书记骆惠宁、省长楼阳生第一时间赶到现场，亲自指导救援工作，省政府立即启动应急响应，成立抢险救援指挥部，迅速展开救援。在党中央、国务院和省委、省政府的坚强领导下，在应急管理部、自然资源部、国家卫生健康委员会等部委指导下，全体抢险救援人员经过138小时的连续奋战，于2019年3月21日11时22分完成救援，成功救出16人（其中3人抢救无效死亡），搜救出17名遇难人员，完成了抢险救援任务。根据时任省委书记骆惠宁指示，省政府决定由贺天才副省长具体负责，成立了由省应急管理厅牵头，省公安厅、省自然资源厅、省住房和城乡建设厅、省地震局和临汾市人民政府参加的乡宁“3·15”山体滑坡调查评估组。调查评估按照“科学严谨、实事求是、注重实效”的原则，采取现场勘查、调查取证、多方会商、逐项评估和专家全程指导等方法，查明了山体滑坡发生经过、原因、人员伤亡和直接经济损失，认定了山体滑坡性质，补充调查了房屋裂缝问题，总结了灾害教训，提出了加强和改进工作的措施建议。</w:t>
      </w:r>
    </w:p>
    <w:p>
      <w:pPr>
        <w:spacing w:line="360" w:lineRule="auto" w:before="60" w:after="60"/>
        <w:ind w:firstLine="480"/>
      </w:pPr>
      <w:r>
        <w:rPr>
          <w:b/>
          <w:bCs/>
        </w:rPr>
        <w:t xml:space="preserve">调查认定：</w:t>
      </w:r>
      <w:r>
        <w:rPr>
          <w:b/>
          <w:bCs/>
        </w:rPr>
        <w:t xml:space="preserve">乡宁</w:t>
      </w:r>
      <w:r>
        <w:rPr>
          <w:b/>
          <w:bCs/>
        </w:rPr>
        <w:t xml:space="preserve">“3·15”山体滑坡</w:t>
      </w:r>
      <w:r>
        <w:rPr>
          <w:b/>
          <w:bCs/>
        </w:rPr>
        <w:t xml:space="preserve">是黄土自身特性和自然因素长期作用下自然演化的结果，是自然成因的灾情为大型的滑坡地质灾害。</w:t>
      </w:r>
    </w:p>
    <w:p>
      <w:pPr>
        <w:spacing w:line="360" w:lineRule="auto" w:before="60" w:after="60"/>
        <w:ind w:firstLine="480"/>
      </w:pPr>
      <w:r>
        <w:t xml:space="preserve">一、基本情况</w:t>
      </w:r>
    </w:p>
    <w:p>
      <w:pPr>
        <w:spacing w:line="360" w:lineRule="auto" w:before="60" w:after="60"/>
        <w:ind w:firstLine="480"/>
      </w:pPr>
      <w:r>
        <w:rPr>
          <w:b/>
          <w:bCs/>
        </w:rPr>
        <w:t xml:space="preserve">（一）山体滑坡的地理位置及场地条件。</w:t>
      </w:r>
    </w:p>
    <w:p>
      <w:pPr>
        <w:spacing w:line="360" w:lineRule="auto" w:before="60" w:after="60"/>
        <w:ind w:firstLine="480"/>
      </w:pPr>
      <w:r>
        <w:t xml:space="preserve">乡宁县位于晋西黄土高原吕梁山南端黄土地区，县域内山川密布，沟壑纵横，人口居住较为密集，民居房屋大多建设在梁、峁、塬和沟内两边的斜坡上（见图一）。乡宁“3·15”山体滑坡就发生在位于黄土残塬上的枣岭乡卫生院北边，紧挨一条东西走向的无名深沟，山体滑坡中心位于东经110°39¢10.42²，北纬35°48¢28.13²。原始斜坡坡度45°，高度70m，距离太原市373公里、距离临汾市89公里、距离乡宁县城40公里（见图二）。山体滑坡前，卫生院住宅楼、信用社住宅楼（亦称：爱佳家园，下同）及一些居民房屋建设在黄土残塬边缘上（见图三）。滑坡区域现场没有进出入的道路，现场不具备大型机械通行条件。</w:t>
      </w:r>
    </w:p>
    <w:p>
      <w:pPr>
        <w:spacing w:line="360" w:lineRule="auto" w:before="60" w:after="60"/>
        <w:ind w:firstLine="480"/>
      </w:pPr>
      <w:r>
        <w:drawing>
          <wp:inline distT="0" distB="0" distL="0" distR="0">
            <wp:extent cx="5400000" cy="432565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325654"/>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（二）山体滑坡发生经过。</w:t>
      </w:r>
    </w:p>
    <w:p>
      <w:pPr>
        <w:spacing w:line="360" w:lineRule="auto" w:before="60" w:after="60"/>
        <w:ind w:firstLine="480"/>
      </w:pPr>
      <w:r>
        <w:t xml:space="preserve">此次山体滑坡发生突然，在滑坡发生前3分钟左右，乡卫生院职工周X峰向卫生院长王X泽反映，在医院办公楼北边发现一条宽约0.5厘米的裂缝。院长随即同周X峰去查看，发现住院楼表面有瓷砖掉落，同时听到了异常响动，立即呼叫住院患者、护士、医生等迅速撤离，同时周边也有少数群众迅速逃生。18时05分发生了山体滑坡，卫生院住宅楼、简易房、卫生院食堂、卫生院锅炉房、信用社住宅楼和小型洗浴中心等瞬间下滑、垮塌（见图四）。20点05分，乡卫生院住院楼因滑坡导致地基破坏失去支撑而垮塌。 </w:t>
      </w:r>
    </w:p>
    <w:p>
      <w:pPr>
        <w:spacing w:line="360" w:lineRule="auto" w:before="60" w:after="60"/>
        <w:ind w:firstLine="480"/>
      </w:pPr>
      <w:r>
        <w:rPr>
          <w:b/>
          <w:bCs/>
        </w:rPr>
        <w:t xml:space="preserve">（三）山体滑坡现场情况。</w:t>
      </w:r>
    </w:p>
    <w:p>
      <w:pPr>
        <w:spacing w:line="360" w:lineRule="auto" w:before="60" w:after="60"/>
        <w:ind w:firstLine="480"/>
      </w:pPr>
      <w:r>
        <w:t xml:space="preserve">滑坡位于乡宁县枣岭乡卫生院北侧、一近东西向“V”字型黄土冲沟的南坡。滑坡整体呈圈椅状，主滑方向为北西向340°。滑坡轮廓明显，平面形状呈不规则梯形，上底宽90m，下底宽154m，长度85m，面积10619㎡。滑坡体厚度3-28m，平均14m，滑坡体体积72090m³，属小型中-深层滑坡。滑坡后壁、侧壁轮廓清晰，擦痕明显。滑坡后壁高19-26m，坡度60-65°，东西宽90m；滑坡平台（乡卫生院住宅楼目前所在平台）东西宽100m，南北长30m，由南向北倾斜，坡度约15°（见图五）。滑坡后缘西部形成一东西长35m、南北宽2-9m小型错台，标高864-867m，最大错落高度7m，爱佳家园残留基础滞留其上。滑坡前缘呈扇形堆积于沟谷内，东西长154m，最大厚度20m。滑坡体岩性为第四系中、上更新统黄土。滑坡体沿第四系中更新统软弱层面（埋深39-42m，钻孔揭露滑带土擦痕明显）滑动剪出，滑动面上部基本平直、中下部大致呈弧形。坡体滑动前坡顶标高约为871-873m，滑坡发生后，滑坡平台标高为845-849m，垂直位移量24-26.5m；通过对比滑坡前(2017年7月)和滑坡后(2019年3月16日)正射影像图，枣岭乡卫生院住宅楼在340°方向上水平位移量约20m。山体滑坡形成的坡面约34°，垮塌的房屋残块散落其上（见图六）。</w:t>
      </w:r>
    </w:p>
    <w:p>
      <w:pPr>
        <w:spacing w:line="360" w:lineRule="auto" w:before="60" w:after="60"/>
        <w:ind w:firstLine="480"/>
      </w:pPr>
      <w:r>
        <w:rPr>
          <w:b/>
          <w:bCs/>
        </w:rPr>
        <w:t xml:space="preserve">（四）人员伤亡和财产损失情况。</w:t>
      </w:r>
    </w:p>
    <w:p>
      <w:pPr>
        <w:spacing w:line="360" w:lineRule="auto" w:before="60" w:after="60"/>
        <w:ind w:firstLine="480"/>
      </w:pPr>
      <w:r>
        <w:t xml:space="preserve">山体滑坡造成20人死亡、13人受伤，2栋住宅楼、1栋卫生院住院楼、1座小型洗浴中心和配套建构筑物垮塌，直接经济损失713.48万元。</w:t>
      </w:r>
    </w:p>
    <w:p>
      <w:pPr>
        <w:spacing w:line="360" w:lineRule="auto" w:before="60" w:after="60"/>
        <w:ind w:firstLine="480"/>
      </w:pPr>
      <w:r>
        <w:rPr>
          <w:b/>
          <w:bCs/>
        </w:rPr>
        <w:t xml:space="preserve">1、人员伤亡情况。</w:t>
      </w:r>
      山体滑坡死亡人员涉及13个家庭。其中男性12人，女性8人;未成年8人，成年12人；年龄最大79岁，年龄最小4岁。受伤13人中，12人已经痊愈出院，1人仍在住院治疗。
    </w:p>
    <w:p>
      <w:pPr>
        <w:spacing w:line="360" w:lineRule="auto" w:before="60" w:after="60"/>
        <w:ind w:firstLine="480"/>
      </w:pPr>
      <w:r>
        <w:rPr>
          <w:b/>
          <w:bCs/>
        </w:rPr>
        <w:t xml:space="preserve">2、垮塌区域内财产损失情况。</w:t>
      </w:r>
      （1）家庭用房：15户农业居民和非农业居民住宅倒塌的建筑面积2046平方米，房产损失272.06万元，物品损失146.43万元，小计418.49万元。（2）机构用房：枣岭乡卫生院二层住院楼，建筑面积共1075平方米（含砖砌彩钢房90平方米物品间），房产损失138.04万元，物品损失133.45万元，计271.49万元。（3）公共设施：道路、电力、通讯等公共设施直接经济损失23.5万元。以上直接经济损失共计713.48万元。
    </w:p>
    <w:p>
      <w:pPr>
        <w:spacing w:line="360" w:lineRule="auto" w:before="60" w:after="60"/>
        <w:ind w:firstLine="480"/>
      </w:pPr>
      <w:r>
        <w:rPr>
          <w:b/>
          <w:bCs/>
        </w:rPr>
        <w:t xml:space="preserve">3、影响区域（下一步需搬迁）情况。</w:t>
      </w:r>
      （1）家庭用房：农业居民和非农居民有29户106人，已紧急转移安置。房屋面积有8368.27平方米（含砖砌彩钢房504.28平方米），暂无异常，没有造成直接经济损失。（2）机构用房：山西地方电力有限公司乡宁分公司枣岭乡电管站、枣岭乡卫生院、枣岭乡村民委员会有部分房屋裂缝，没有造成直接经济损失。（3）公共设施：区域内有部分道路、电力、通讯等公共设施。以上房屋、设施价值共计756.23万元。
    </w:p>
    <w:p>
      <w:pPr>
        <w:spacing w:line="360" w:lineRule="auto" w:before="60" w:after="60"/>
        <w:ind w:firstLine="480"/>
      </w:pPr>
      <w:r>
        <w:t xml:space="preserve">二、山体滑坡发生原因</w:t>
      </w:r>
    </w:p>
    <w:p>
      <w:pPr>
        <w:spacing w:line="360" w:lineRule="auto" w:before="60" w:after="60"/>
        <w:ind w:firstLine="480"/>
      </w:pPr>
      滑坡发生的影响因素一般有地质条件和人类工程活动、地震、降雨、冻融等引发因素。
      <w:r>
        <w:rPr>
          <w:b/>
          <w:bCs/>
        </w:rPr>
        <w:t xml:space="preserve">这次滑坡的主要原因是由于滑坡区原始地形三面临空，长期降水入渗在黄土特定层位中形成软弱结构面，冻融作用降低了土体强度，坡体在重力作用下沿软弱结构面剪出形成滑坡。</w:t>
      </w:r>
    </w:p>
    <w:p>
      <w:pPr>
        <w:spacing w:line="360" w:lineRule="auto" w:before="60" w:after="60"/>
        <w:ind w:firstLine="480"/>
      </w:pPr>
      <w:r>
        <w:rPr>
          <w:b/>
          <w:bCs/>
        </w:rPr>
        <w:t xml:space="preserve">（一）地形地质。</w:t>
      </w:r>
    </w:p>
    <w:p>
      <w:pPr>
        <w:spacing w:line="360" w:lineRule="auto" w:before="60" w:after="60"/>
        <w:ind w:firstLine="480"/>
      </w:pPr>
      <w:r>
        <w:t xml:space="preserve">地形方面，滑坡区原始斜坡为一倾向北的弧形微凸地形，近三面临空，斜坡高度70m，坡度45°左右，为斜坡变形、破坏和运动提供了有利的空间条件，决定着其潜在的不稳定性。自然状态下，受坡体自身重力作用具有向临空方向形变的趋向。</w:t>
      </w:r>
    </w:p>
    <w:p>
      <w:pPr>
        <w:spacing w:line="360" w:lineRule="auto" w:before="60" w:after="60"/>
        <w:ind w:firstLine="480"/>
      </w:pPr>
      <w:r>
        <w:t xml:space="preserve">地层岩性方面，滑坡体上部为上更新统马兰黄土，中下部为中更新统离石黄土。马兰黄土岩性为粉土，结构疏松、垂直节理发育，为水的垂直入渗提供了通道。</w:t>
      </w:r>
    </w:p>
    <w:p>
      <w:pPr>
        <w:spacing w:line="360" w:lineRule="auto" w:before="60" w:after="60"/>
        <w:ind w:firstLine="480"/>
      </w:pPr>
      <w:r>
        <w:t xml:space="preserve">勘探资料显示，在深39～42m处中更新统地层中存在一层粉质粘土，渗透性较差，长期的降水入渗，使得该层含水率高，呈软塑状,形成厚1.5～2.0m软弱层。该层面略倾向北西向，基本与滑坡方向一致，倾角3°。</w:t>
      </w:r>
    </w:p>
    <w:p>
      <w:pPr>
        <w:spacing w:line="360" w:lineRule="auto" w:before="60" w:after="60"/>
        <w:ind w:firstLine="480"/>
      </w:pPr>
      <w:r>
        <w:t xml:space="preserve">特定的地形条件、黄土的工程地质特性、软弱结构面的存在是滑坡发生的内在条件，是主导性因素。</w:t>
      </w:r>
    </w:p>
    <w:p>
      <w:pPr>
        <w:spacing w:line="360" w:lineRule="auto" w:before="60" w:after="60"/>
        <w:ind w:firstLine="480"/>
      </w:pPr>
      <w:r>
        <w:rPr>
          <w:b/>
          <w:bCs/>
        </w:rPr>
        <w:t xml:space="preserve">（二）水的作用。</w:t>
      </w:r>
    </w:p>
    <w:p>
      <w:pPr>
        <w:spacing w:line="360" w:lineRule="auto" w:before="60" w:after="60"/>
        <w:ind w:firstLine="480"/>
      </w:pPr>
      <w:r>
        <w:t xml:space="preserve">根据枣岭气象站2016年2月25日-2019年3月23日观测资料，该地区降水主要集中在每年5～10月份，其他月份降水量很少。在滑坡发生前的4个月，枣岭地区基本未发生降水过程，不存在近期降水直接引发滑坡的可能性。但是，黄土塬地区特殊的地形地质结构，有利于降水入渗。长期的降水入渗形成了滑坡区39～42m深处的软弱层。</w:t>
      </w:r>
    </w:p>
    <w:p>
      <w:pPr>
        <w:spacing w:line="360" w:lineRule="auto" w:before="60" w:after="60"/>
        <w:ind w:firstLine="480"/>
      </w:pPr>
      <w:r>
        <w:t xml:space="preserve">滑坡区单位和居民生活用水量很小。乡卫生院、大众澡堂及居民生活污水均采用管道排至沟底，爱佳家园居民生活污水的排水口位于滑坡区外。但不排除区域污水长期的散排下渗对坡体稳定的影响。</w:t>
      </w:r>
    </w:p>
    <w:p>
      <w:pPr>
        <w:spacing w:line="360" w:lineRule="auto" w:before="60" w:after="60"/>
        <w:ind w:firstLine="480"/>
      </w:pPr>
      <w:r>
        <w:rPr>
          <w:b/>
          <w:bCs/>
        </w:rPr>
        <w:t xml:space="preserve">（三）冻融因素。</w:t>
      </w:r>
    </w:p>
    <w:p>
      <w:pPr>
        <w:spacing w:line="360" w:lineRule="auto" w:before="60" w:after="60"/>
        <w:ind w:firstLine="480"/>
      </w:pPr>
      <w:r>
        <w:t xml:space="preserve">据枣岭气象站2019年1月1日-3月15日资料，1月1日－2月21日平均气温-2.4℃；2月22日到3月15日平均气温5.9℃；3月14－15日，最低气温分别是 -4.5℃ 和 -3.5℃，最高气温分别是19.5℃和19.3℃。3月份本地区气温明显升高，昼夜温差大，冻融交替，降低土体强度，对坡体稳定性有一定影响。</w:t>
      </w:r>
    </w:p>
    <w:p>
      <w:pPr>
        <w:spacing w:line="360" w:lineRule="auto" w:before="60" w:after="60"/>
        <w:ind w:firstLine="480"/>
      </w:pPr>
      <w:r>
        <w:t xml:space="preserve">我省2010－2018年共发生崩塌、滑坡地质灾害87起，死亡92人，其中3－5月份的冻融期发生20起、死亡36人，分别占总数的23.0%、39.1%。说明这个时期是黄土崩塌、滑坡多发期。</w:t>
      </w:r>
    </w:p>
    <w:p>
      <w:pPr>
        <w:spacing w:line="360" w:lineRule="auto" w:before="60" w:after="60"/>
        <w:ind w:firstLine="480"/>
      </w:pPr>
      <w:r>
        <w:rPr>
          <w:b/>
          <w:bCs/>
        </w:rPr>
        <w:t xml:space="preserve">（四）地震。</w:t>
      </w:r>
    </w:p>
    <w:p>
      <w:pPr>
        <w:spacing w:line="360" w:lineRule="auto" w:before="60" w:after="60"/>
        <w:ind w:firstLine="480"/>
      </w:pPr>
      <w:r>
        <w:t xml:space="preserve">3月1日－15日期间，滑坡周围约50km范围内山西地震台网共记录到可定位地震8次，均是1级以下小震，最大为3月4日的山西河津M0.5级地震。实地调查和山西地震台网记录表明，滑坡发生前一周内滑坡周围2km范围内无有感人工震动事件。滑坡区域未发现异常震动。</w:t>
      </w:r>
    </w:p>
    <w:p>
      <w:pPr>
        <w:spacing w:line="360" w:lineRule="auto" w:before="60" w:after="60"/>
        <w:ind w:firstLine="480"/>
      </w:pPr>
      <w:r>
        <w:rPr>
          <w:b/>
          <w:bCs/>
        </w:rPr>
        <w:t xml:space="preserve">（五）矿山开采。</w:t>
      </w:r>
    </w:p>
    <w:p>
      <w:pPr>
        <w:spacing w:line="360" w:lineRule="auto" w:before="60" w:after="60"/>
        <w:ind w:firstLine="480"/>
      </w:pPr>
      <w:r>
        <w:t xml:space="preserve">滑坡区位于韩咀煤矿矿界内，滑坡发生时距离正在开采的工作面1100m。滑坡区距离最近的采空区600m；距离最近的物探解释采空破坏区238m。煤矿为枣岭村留设安全煤柱，滑坡区位于枣岭村安全煤柱线内。经对距离滑坡区最近的物探解释采空区变形影响范围进行计算，其影响距离为175m。煤矿开采与滑坡发生没有关系。</w:t>
      </w:r>
    </w:p>
    <w:p>
      <w:pPr>
        <w:spacing w:line="360" w:lineRule="auto" w:before="60" w:after="60"/>
        <w:ind w:firstLine="480"/>
      </w:pPr>
      <w:r>
        <w:t xml:space="preserve">韩咀煤矿北辅运大巷由南向北穿越滑坡区，埋深280m。据该煤矿提供的资料，2017年12月开始实行巷道顶板离层在线监测。2017年12月-2019年3月15日，顶板最大累计变形量为6.3mm。2019年3月15日变形量为0.1mm。山西省第三地质工程勘察院在调查期间对该巷道进行了实测，确定了巷道同滑坡体之间的位置关系，巷道内没有发现变形异常。北辅运大巷不会对上方地表变形产生影响。</w:t>
      </w:r>
    </w:p>
    <w:p>
      <w:pPr>
        <w:spacing w:line="360" w:lineRule="auto" w:before="60" w:after="60"/>
        <w:ind w:firstLine="480"/>
      </w:pPr>
      <w:r>
        <w:rPr>
          <w:b/>
          <w:bCs/>
        </w:rPr>
        <w:t xml:space="preserve">（六）建筑物荷载。</w:t>
      </w:r>
    </w:p>
    <w:p>
      <w:pPr>
        <w:spacing w:line="360" w:lineRule="auto" w:before="60" w:after="60"/>
        <w:ind w:firstLine="480"/>
      </w:pPr>
      <w:r>
        <w:t xml:space="preserve">据滑坡区房屋建设情况调查，滑坡区坡顶建筑分布较密集，且紧邻沟边建设，建成使用时间均在10年以上。滑坡顶建筑物荷载按照每平米2吨估算，总荷载为4987吨。滑坡体体积72090立方米，土体重量按照每立方米1.9吨估算，滑坡土体总重量为136971吨，滑坡体上的建筑物重量占滑坡土体重量为3.51%。滑坡区坡顶建筑物荷载不影响坡体稳定状态判别结果。</w:t>
      </w:r>
    </w:p>
    <w:p>
      <w:pPr>
        <w:spacing w:line="360" w:lineRule="auto" w:before="60" w:after="60"/>
        <w:ind w:firstLine="480"/>
      </w:pPr>
      <w:r>
        <w:t xml:space="preserve">枣岭村临街房屋和爱佳家园的住户反映滑坡前部分房屋出现过裂缝，经过技术调查和专家研判，群众反映的房屋裂缝问题，同本次山体滑坡不具相关性。</w:t>
      </w:r>
    </w:p>
    <w:p>
      <w:pPr>
        <w:spacing w:line="360" w:lineRule="auto" w:before="60" w:after="60"/>
        <w:ind w:firstLine="480"/>
      </w:pPr>
      <w:r>
        <w:t xml:space="preserve">三、山体滑坡应急处置情况</w:t>
      </w:r>
    </w:p>
    <w:p>
      <w:pPr>
        <w:spacing w:line="360" w:lineRule="auto" w:before="60" w:after="60"/>
        <w:ind w:firstLine="480"/>
      </w:pPr>
      <w:r>
        <w:t xml:space="preserve">山体滑坡现场抢险救援工作受到各级领导的高度重视。时任省委书记骆惠宁第一时间对事件处置作出部署，在赶赴现场途中接到习近平总书记重要指示后，当即对贯彻落实工作作出安排,到达现场便连夜投入救援指挥工作，看望慰问伤员。时任省长楼阳生调整在京公务紧急赶赴现场，共同研判、指挥救援工作。国家应急管理部党组书记黄明同志多次通过视频现场调度，副部长付建华连夜赶到现场指导，省委、省政府主要领导率先垂范，亲临一线，及时将习近平总书记的重要指示传达到每位救援工作人员，激励大家发扬连续作战精神，鼓舞了全体参与救援人员的士气，坚定了大家救援工作不获全胜决不收兵的信心和决心。</w:t>
      </w:r>
    </w:p>
    <w:p>
      <w:pPr>
        <w:spacing w:line="360" w:lineRule="auto" w:before="60" w:after="60"/>
        <w:ind w:firstLine="480"/>
      </w:pPr>
      <w:r>
        <w:rPr>
          <w:b/>
          <w:bCs/>
        </w:rPr>
        <w:t xml:space="preserve">（一）应急响应情况。</w:t>
      </w:r>
    </w:p>
    <w:p>
      <w:pPr>
        <w:spacing w:line="360" w:lineRule="auto" w:before="60" w:after="60"/>
        <w:ind w:firstLine="480"/>
      </w:pPr>
      <w:r>
        <w:t xml:space="preserve">山体滑坡发生后，乡、县、市、省各级政府迅速上报灾情信息，第一时间启动突发地质灾害应急预案，各级地质灾害指挥部成员单位快速响应，立即调动相关救援力量赶赴现场。应急管理部、自然资源部和国家卫生健康委员会等也在第一时间对救援工作给予指导、支持。</w:t>
      </w:r>
    </w:p>
    <w:p>
      <w:pPr>
        <w:spacing w:line="360" w:lineRule="auto" w:before="60" w:after="60"/>
        <w:ind w:firstLine="480"/>
      </w:pPr>
      <w:r>
        <w:t xml:space="preserve">自2019年3月15日18时32分--16日5时32分起，各救援队伍陆续到达现场。参加救援队伍、人员和装备情况是：</w:t>
      </w:r>
    </w:p>
    <w:p>
      <w:pPr>
        <w:spacing w:line="360" w:lineRule="auto" w:before="60" w:after="60"/>
        <w:ind w:firstLine="480"/>
      </w:pPr>
      <w:r>
        <w:t xml:space="preserve">搜救力量：武警山西省总队机动支队和临汾支队共170人，省地震救援二队共120人，武装部150人，临汾、太原、晋中、运城、长治消防人员524人，中煤王家岭、霍州煤电、德通、毛则渠、韩咀等煤矿职工418人，山西蓝天救援队125人，天龙救援队180人，施工司机12人，共计1699人。</w:t>
      </w:r>
    </w:p>
    <w:p>
      <w:pPr>
        <w:spacing w:line="360" w:lineRule="auto" w:before="60" w:after="60"/>
        <w:ind w:firstLine="480"/>
      </w:pPr>
      <w:r>
        <w:t xml:space="preserve">医疗救治力量：医护人员465名（含国家级医疗专家6人、省级医疗专家21人），心理疏导人员9人。</w:t>
      </w:r>
    </w:p>
    <w:p>
      <w:pPr>
        <w:spacing w:line="360" w:lineRule="auto" w:before="60" w:after="60"/>
        <w:ind w:firstLine="480"/>
      </w:pPr>
      <w:r>
        <w:t xml:space="preserve">风险监测力量：专业地质灾害防治队伍8支，地质灾害防治首席科学家1人，专家33人。气象专业技术人员10人。</w:t>
      </w:r>
    </w:p>
    <w:p>
      <w:pPr>
        <w:spacing w:line="360" w:lineRule="auto" w:before="60" w:after="60"/>
        <w:ind w:firstLine="480"/>
      </w:pPr>
      <w:r>
        <w:t xml:space="preserve">治安管控力量：公安、交警400人。</w:t>
      </w:r>
    </w:p>
    <w:p>
      <w:pPr>
        <w:spacing w:line="360" w:lineRule="auto" w:before="60" w:after="60"/>
        <w:ind w:firstLine="480"/>
      </w:pPr>
      <w:r>
        <w:t xml:space="preserve">抢险救援设备：消防车57辆、挖掘机8台、铲车12台、吊车2台、泵车1台、应急指挥、通讯车3台、应急照明车2台、发电车3台，救护车28辆，气象应急车1辆，应急测绘车2台、生命探测仪27台，破拆撑顶装备17件套，抢险救援器材722件套，通信保障设备272件套，卫星便携站1台，无人机7架，搜救犬20条。</w:t>
      </w:r>
    </w:p>
    <w:p>
      <w:pPr>
        <w:spacing w:line="360" w:lineRule="auto" w:before="60" w:after="60"/>
        <w:ind w:firstLine="480"/>
      </w:pPr>
      <w:r>
        <w:t xml:space="preserve">以上参加救援人员共计2617人，17大类设备、器材。</w:t>
      </w:r>
    </w:p>
    <w:p>
      <w:pPr>
        <w:spacing w:line="360" w:lineRule="auto" w:before="60" w:after="60"/>
        <w:ind w:firstLine="480"/>
      </w:pPr>
      <w:r>
        <w:rPr>
          <w:b/>
          <w:bCs/>
        </w:rPr>
        <w:t xml:space="preserve">（二）全面展开抢险救援情况。</w:t>
      </w:r>
    </w:p>
    <w:p>
      <w:pPr>
        <w:spacing w:line="360" w:lineRule="auto" w:before="60" w:after="60"/>
        <w:ind w:firstLine="480"/>
      </w:pPr>
      <w:r>
        <w:t xml:space="preserve">2019年3月15日乡宁山体滑坡发生后，临汾市委、市政府、乡宁县委、县政府迅速展开受灾人员核查、抢险区域防控、周边隐患排查、受伤人员救治、现场搜救等先期救援工作，至当日22时50分共救出15人（其中2人遇难），13人送医院检查治疗。</w:t>
      </w:r>
    </w:p>
    <w:p>
      <w:pPr>
        <w:spacing w:line="360" w:lineRule="auto" w:before="60" w:after="60"/>
        <w:ind w:firstLine="480"/>
      </w:pPr>
      <w:r>
        <w:t xml:space="preserve">按照省委、省政府的安排，在应急管理部付建华副部长指导下，成立乡宁“3·15”山体滑坡抢险救援指挥部，下设安全救援、医疗救援、现场警戒、宣传报道、综合、后勤保障、专家、善后8个小组，迅速展开全方位救援工作。</w:t>
      </w:r>
    </w:p>
    <w:p>
      <w:pPr>
        <w:spacing w:line="360" w:lineRule="auto" w:before="60" w:after="60"/>
        <w:ind w:firstLine="480"/>
      </w:pPr>
      <w:r>
        <w:rPr>
          <w:b/>
          <w:bCs/>
        </w:rPr>
        <w:t xml:space="preserve">1、现场搜救工作情况。一是</w:t>
      </w:r>
      快速确定受灾、失联及遇难人员。组织公安、乡村干部等走访摸排群众1600余人，在最短时间内确认了事发现场79名人员的身份信息，12小时内精准确定并上报了33人失联名单，通过DNA比对，及时确认了遇难人员。
      <w:r>
        <w:rPr>
          <w:b/>
          <w:bCs/>
        </w:rPr>
        <w:t xml:space="preserve">二是</w:t>
      </w:r>
      打通救援通道。救援人员在陡坡上开辟3条共1.5公里救援通道、修建了8个作业平台，清理挖掘土方量12000余立方米，打通了救援通道。
      <w:r>
        <w:rPr>
          <w:b/>
          <w:bCs/>
        </w:rPr>
        <w:t xml:space="preserve">三是</w:t>
      </w:r>
      搜救失联人员。调集27台生命探测仪、20条搜救犬对滑坡体进行“地毯式”反复搜寻，综合运用地质雷达、遥感等技术划定失联者方位，绘制事发现场人员分布图，加快了救援进程；
      <w:r>
        <w:rPr>
          <w:b/>
          <w:bCs/>
        </w:rPr>
        <w:t xml:space="preserve">四是</w:t>
      </w:r>
      创造救援安全环境。先后动用30名地质灾害防治专家、确定15个固定观测点和流动观察哨、1部气象雷达对隐患体周边、不安全部位和天气情况进行24小时不间断监测、巡查；组织力量清理滑坡现场上方垮塌、掉落的不稳定墙体、砖块、预制板等杂物，堵截卫生院周边的下水道，抽干蓄水池，动用长臂吊车固定半悬的信用社家住宅楼底座。采取监测、加固、清理等措施，控制了安全风险，为救援人员创造了安全条件。
      <w:r>
        <w:rPr>
          <w:b/>
          <w:bCs/>
        </w:rPr>
        <w:t xml:space="preserve">五是</w:t>
      </w:r>
      划片分组连续施救。指挥部将救援区域分块划片，将救援力量合理编组，定时轮换，保证了搜救工作快速接力，为救援生命赢取了时间。
      <w:r>
        <w:rPr>
          <w:b/>
          <w:bCs/>
        </w:rPr>
        <w:t xml:space="preserve">六是</w:t>
      </w:r>
      建立调度会商机制。省委、省政府领导每日和救援指挥部定时视频会商，及时指导现场救援工作。救援指挥部统筹调配救援力量，坚持视频会商和现场临机处置相结合，确保了救援工作高效有序开展。搜救情况见下表。
      <w:r>
        <w:drawing>
          <wp:inline distT="0" distB="0" distL="0" distR="0">
            <wp:extent cx="5162550" cy="3048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162550" cy="3048000"/>
                    </a:xfrm>
                    <a:prstGeom prst="rect">
                      <a:avLst/>
                    </a:prstGeom>
                  </pic:spPr>
                </pic:pic>
              </a:graphicData>
            </a:graphic>
          </wp:inline>
        </w:drawing>
      </w:r>
    </w:p>
    <w:p>
      <w:pPr>
        <w:spacing w:line="360" w:lineRule="auto" w:before="60" w:after="60"/>
        <w:ind w:firstLine="480"/>
      </w:pPr>
      <w:r>
        <w:rPr>
          <w:b/>
          <w:bCs/>
        </w:rPr>
        <w:t xml:space="preserve">
          <w:br/>
        </w:t>
      </w:r>
    </w:p>
    <w:p>
      <w:pPr>
        <w:spacing w:line="360" w:lineRule="auto" w:before="60" w:after="60"/>
        <w:ind w:firstLine="480"/>
      </w:pPr>
      <w:br/>
    </w:p>
    <w:p/>
    <w:p>
      <w:pPr>
        <w:spacing w:line="360" w:lineRule="auto" w:before="60" w:after="60"/>
        <w:ind w:firstLine="480"/>
      </w:pPr>
      <w:r>
        <w:rPr>
          <w:b/>
          <w:bCs/>
        </w:rPr>
        <w:t xml:space="preserve">2、现场管控和转移安置情况。</w:t>
      </w:r>
      救援期间，组织210名民警，全时检查进出人员，及时调整出入车辆，24小时对现场道路沿线、滑坡抢险通道入口和枣岭乡卫生院周边等重点区域实施警戒，协助转移、疏散、安置周边群众900余人，确保了现场良好秩序。
    </w:p>
    <w:p>
      <w:pPr>
        <w:spacing w:line="360" w:lineRule="auto" w:before="60" w:after="60"/>
        <w:ind w:firstLine="480"/>
      </w:pPr>
      <w:r>
        <w:rPr>
          <w:b/>
          <w:bCs/>
        </w:rPr>
        <w:t xml:space="preserve">3、抢险救灾资金和生活物资保障情况。</w:t>
      </w:r>
      2019年3月17日，省财政紧急下拨救灾专项资金500万元、临汾市财政紧急下达500万元，乡宁县财政安排1000万元用于抢险救援。救援期间，后勤保障组现场设立了应急物资供应点、应急食品供应点、固定用餐点，保障了1600人就餐。此次救援期间共提供棉被1450件、棉褥1325件、棉大衣1490件、帐篷52顶，雨伞雨衣雨鞋600套。
      <w:br/>
    </w:p>
    <w:p>
      <w:pPr>
        <w:spacing w:line="360" w:lineRule="auto" w:before="60" w:after="60"/>
        <w:ind w:firstLine="480"/>
      </w:pPr>
      <w:r>
        <w:rPr>
          <w:b/>
          <w:bCs/>
        </w:rPr>
        <w:t xml:space="preserve">4、医疗救治、善后和防疫工作情况。</w:t>
      </w:r>
      180余名医疗救护人员、28辆救护车在现场随时展开急救。建立了国家、省、市、县四级联动医疗救援机制，开启了省、市、县三级医疗卫生机构伤者救治绿色通道。对送往医院的救治人员采取“一人一团队、一人多学科、一人一方案”的方式对伤员进行救治，每位伤者均配备3-5人的专家团队负责治疗。救援期间共送医院救治16人（其中3人医治无效死亡），截止2019年7月22日，所有受伤住院人员均出院。
    </w:p>
    <w:p>
      <w:pPr>
        <w:spacing w:line="360" w:lineRule="auto" w:before="60" w:after="60"/>
        <w:ind w:firstLine="480"/>
      </w:pPr>
      2019年3月16日，乡宁“3·15”山体滑坡善后工作组成立后，逐一做好遇难者、失联者家属帮扶和安抚工作，组织专家对逃生人员、遇难者家属进行了心理干预。
      <w:r>
        <w:rPr>
          <w:b/>
          <w:bCs/>
        </w:rPr>
        <w:t xml:space="preserve">一是</w:t>
      </w:r>
      协助做好死亡人员安葬及保险理赔工作。截至2019年3月28日，20名死亡人员全部安葬。目前正在申请死亡人员抚恤金、倒塌房屋安置费用和协调保险公司理赔事宜；
      <w:r>
        <w:rPr>
          <w:b/>
          <w:bCs/>
        </w:rPr>
        <w:t xml:space="preserve">二是</w:t>
      </w:r>
      安排好了13名受伤住院人员的医疗支付事宜；
      <w:r>
        <w:rPr>
          <w:b/>
          <w:bCs/>
        </w:rPr>
        <w:t xml:space="preserve">三是</w:t>
      </w:r>
      对失去双亲且小于18周岁的2人，给予每人每月1000元的孤儿抚养金，并在县城安排公租房一套；对成为单亲或者父母双亡的6名学生全部给予相应的资助；对获救学生及3名遇难学生的兄弟姐妹，安排专人给予心理疏导。
    </w:p>
    <w:p>
      <w:pPr>
        <w:spacing w:line="360" w:lineRule="auto" w:before="60" w:after="60"/>
        <w:ind w:firstLine="480"/>
      </w:pPr>
      <w:r>
        <w:t xml:space="preserve">救援期间卫生防疫人员共消毒处理67750平方米、808人次、帐篷236顶次，受灾人群症状监测排查23797人。省市县共投入防疫药品5类28件，防护服354套，各类宣传资料1770张等。</w:t>
      </w:r>
    </w:p>
    <w:p>
      <w:pPr>
        <w:spacing w:line="360" w:lineRule="auto" w:before="60" w:after="60"/>
        <w:ind w:firstLine="480"/>
      </w:pPr>
      5、
      <w:r>
        <w:rPr>
          <w:b/>
          <w:bCs/>
        </w:rPr>
        <w:t xml:space="preserve">新闻宣传报道情况。</w:t>
      </w:r>
      救援期间指挥部先后多次召开新闻发布会，连续在人民日报、新华社、中央电视台等中央主要媒体和省级媒体推出相关报道，公开救援进程，回应群众关切。
    </w:p>
    <w:p>
      <w:pPr>
        <w:spacing w:line="360" w:lineRule="auto" w:before="60" w:after="60"/>
        <w:ind w:firstLine="480"/>
      </w:pPr>
      6、
      <w:r>
        <w:rPr>
          <w:b/>
          <w:bCs/>
        </w:rPr>
        <w:t xml:space="preserve">社会支持救援情况。</w:t>
      </w:r>
      救援期间，一些社会救援组织和周边群众以实际行动支持了救援工作。蓝天救援队、天龙救援队、临汾红十字救援队等社会救援组织，闻声而动，主动派员，始终参与救援工作。灾害发生时，村民王X子不顾个人安危勇救6名儿童；救援过程中，村民王X发不惧危险，驾驶大型机械在高陡斜坡上开避Z字形救援通道的事迹令人感动。省市县参加捐款捐物的企业45家，捐赠2000多箱矿泉水、700多箱方便面、300多箱面包、2000多个馒头以及面粉、食用油、雨衣等物品，为救援工作提供了强大支持。枣岭村金蝶物流公司总经理贺X荣，组织15名员工，连续6天为抢险救援官兵免费提供一日三餐，每天接待达200余人。附近煤矿及周边群众自发组织150余人，将煮熟的鸡蛋、熬好的姜汤等送到救援人员手中。
    </w:p>
    <w:p>
      <w:pPr>
        <w:spacing w:line="360" w:lineRule="auto" w:before="60" w:after="60"/>
        <w:ind w:firstLine="480"/>
      </w:pPr>
      <w:r>
        <w:t xml:space="preserve">调查中我们深深体会到:党的集中统一领导是取得这次救援成功的根本。从党中央、国务院到省委省政府，强大的政治、组织保障，凝聚了全社会力量，统一了救援人员思想，坚定了救援人员信心，强化了打赢的担当和魄力；科学指挥是取得救援成功的关键。山体滑坡救援现场情况复杂、地域狭小、不安全因素多，救援难度大，科学指挥，使救援工作化危为机，创造奇迹；全社会的广泛支持是取得救援成功的基础。这次救援再次续写了“一方有难，八方支援”的优良传统，闻声而来政府工作人员、志愿者、半夜送水送饭的群众、强忍悲痛服从安排的遇难者家属等，让救援人员深切感受到期望、责任和使命；现代化信息技术运用是实现快速救援的重要一环。运用大数据尽快确定受灾人员，运用雷达、遥感等技术绘制了遇难人员分布图等，极大提高了救援的效率。</w:t>
      </w:r>
    </w:p>
    <w:p>
      <w:pPr>
        <w:spacing w:line="360" w:lineRule="auto" w:before="60" w:after="60"/>
        <w:ind w:firstLine="480"/>
      </w:pPr>
      <w:r>
        <w:rPr>
          <w:b/>
          <w:bCs/>
        </w:rPr>
        <w:t xml:space="preserve">调查认为，山西乡宁“3·15”山体滑坡抢险救援指挥十分有力，工作十分有效，现场救援处置措施得当，信息发布及时，善后工作有序，受灾人员及时得到安抚安置，在山体滑坡应急处置中无次生灾害、无衍生事故、无疫情发生，应急管理部党组书记黄明对这次救援行动给予充分肯定，评价这次救援是全国最为成功救援案例之一</w:t>
      </w:r>
      。
    </w:p>
    <w:p>
      <w:pPr>
        <w:spacing w:line="360" w:lineRule="auto" w:before="60" w:after="60"/>
        <w:ind w:firstLine="480"/>
      </w:pPr>
      <w:r>
        <w:t xml:space="preserve">四、灾后恢复重建情况</w:t>
      </w:r>
    </w:p>
    <w:p>
      <w:pPr>
        <w:spacing w:line="360" w:lineRule="auto" w:before="60" w:after="60"/>
        <w:ind w:firstLine="480"/>
      </w:pPr>
      <w:r>
        <w:t xml:space="preserve">省委、省政府坚决贯彻习近平总书记重要指示和李克强总理的重要批示，2019年3月21日救援结束当天，召开了省委常委扩大会，就乡宁“3·15”山体滑坡灾后恢复重建的问题提出了具体要求，明确了“时间表”。省政府根据省委常委扩大会的部署，立即安排省住房和城乡建设厅牵头，成立恢复重建督查组，指导临汾市开展工作。</w:t>
      </w:r>
    </w:p>
    <w:p>
      <w:pPr>
        <w:spacing w:line="360" w:lineRule="auto" w:before="60" w:after="60"/>
        <w:ind w:firstLine="480"/>
      </w:pPr>
      <w:r>
        <w:t xml:space="preserve">临汾市、乡宁县坚决落实省委要求，2019年于3月21日成立了乡宁“3·15”山体滑坡综合治理指挥部，由市委常委、副市长常青同志担任指挥长，时任乡宁县委副书记、县长廉海平任常务副指挥长，立即着手启动重建家园工作。3月24日晚，综合治理指挥长主持召开乡宁“3·15”山体滑坡综合治理指挥部第一次会议，对相关工作进行了进一步安排部署。</w:t>
      </w:r>
    </w:p>
    <w:p>
      <w:pPr>
        <w:spacing w:line="360" w:lineRule="auto" w:before="60" w:after="60"/>
        <w:ind w:firstLine="480"/>
      </w:pPr>
      <w:r>
        <w:t xml:space="preserve">重建安置工作由乡宁县政府统一规划、统一建设，同步规划建设市政基础设施和公共服务设施，按照原房屋面积实施置换，主要包括三项工程。恢复重建共涉及3个单位、44户个人，拆除面积10639平米。受灾群众安置区工程规划建设7栋楼，总建筑面积12580平米。枣岭乡卫生院1栋3层主楼和1栋1层附属用房，枣岭乡粮站、供电所和枣岭村村委会1栋3层三家一体综合楼，已于2019年10月底交付使用。受灾群众集中安置共修建7栋单体楼，其中5栋地上3层地下1层、2栋2层临街商业用房及附属设施，已于2019年10月底全面完工。2019年12月底已入住22户。滑坡区治理工程已于2019年12月份完工，并通过初步验收。黄土地质科普中心已于2019年10月底完成；乡镇街道雨污分流全覆盖工程一期工程已于2019年11月份完工，二期工程正在按照计划推进。</w:t>
      </w:r>
    </w:p>
    <w:p>
      <w:pPr>
        <w:spacing w:line="360" w:lineRule="auto" w:before="60" w:after="60"/>
        <w:ind w:firstLine="480"/>
      </w:pPr>
      <w:r>
        <w:t xml:space="preserve">五、山体滑坡教训</w:t>
      </w:r>
    </w:p>
    <w:p>
      <w:pPr>
        <w:spacing w:line="360" w:lineRule="auto" w:before="60" w:after="60"/>
        <w:ind w:firstLine="480"/>
      </w:pPr>
      <w:r>
        <w:t xml:space="preserve">乡宁“3·15”山体滑坡造成重大人员伤亡和财产损失，教训极为深刻。</w:t>
      </w:r>
    </w:p>
    <w:p>
      <w:pPr>
        <w:spacing w:line="360" w:lineRule="auto" w:before="60" w:after="60"/>
        <w:ind w:firstLine="480"/>
      </w:pPr>
      <w:r>
        <w:rPr>
          <w:b/>
          <w:bCs/>
        </w:rPr>
        <w:t xml:space="preserve">（一）简单排查和一般性调查难以发现中深层滑坡地质灾害隐患。</w:t>
      </w:r>
      乡宁县政府围绕地质灾害隐患排查、调查每年都要做大量的工作，但枣岭乡卫生院北侧黄土斜坡未认定为地质灾害隐患点。技术调查表明，乡宁“3·15”山体滑坡属中深层黄土滑坡，仅采用人工调查或遥感解译+人工调查的手段不易发现或认定此类地质灾害隐患。晋西黄土高原不少地方，人民群众或搬、或迁、或建总绕不开梁、塬、峁形成的高陡斜坡。然而，在黄土斜坡顶部进行工程建设，按照相关规程规范的勘察工作，很难发现个别深部软弱夹层，给建设工程带来意识不到的隐患。
    </w:p>
    <w:p>
      <w:pPr>
        <w:spacing w:line="360" w:lineRule="auto" w:before="60" w:after="60"/>
        <w:ind w:firstLine="480"/>
      </w:pPr>
      <w:r>
        <w:rPr>
          <w:b/>
          <w:bCs/>
        </w:rPr>
        <w:t xml:space="preserve">（二）黄土地质灾害研究成果尚不能满足指导地质灾害防治实践。</w:t>
      </w:r>
      黄土滑坡成因机理复杂，影响因素多，研究难度大，且存在研究机构少、人员少、投入少的现实。黄土斜坡地质灾害防治在早期识别、致灾效应、避让距离以及针对性措施等方面的科学研究成果还相对滞后，不能满足黄土地质灾害防治的实际需求。
    </w:p>
    <w:p>
      <w:pPr>
        <w:spacing w:line="360" w:lineRule="auto" w:before="60" w:after="60"/>
        <w:ind w:firstLine="480"/>
      </w:pPr>
      <w:r>
        <w:rPr>
          <w:b/>
          <w:bCs/>
        </w:rPr>
        <w:t xml:space="preserve">（三）黄土地区突出的人地矛盾和城镇化建设的快速发展，增大了地质灾害发生概率。</w:t>
      </w:r>
      乡宁县建设用地拓展空间极其有限。随着城镇化速度的加快，人地矛盾愈发突出，在黄土斜坡坡顶、坡脚建房密度越来越大、高度越来越高，甚至出现大规模切坡建房现象。属地居民受世袭延续的社会生产生活方式影响，对通过村庄、集镇规划来改善生活环境、提高生活质量的重要性认识不足，使得村庄、集镇的统一规划建设实施困难，客观上造成建房选址不够科学、排水设施不够规范和完善。由于没有足够的有效缓冲空间，滑坡和崩塌体直接牵动或压覆冲击房屋形成灾害。
    </w:p>
    <w:p>
      <w:pPr>
        <w:spacing w:line="360" w:lineRule="auto" w:before="60" w:after="60"/>
        <w:ind w:firstLine="480"/>
      </w:pPr>
      <w:r>
        <w:rPr>
          <w:b/>
          <w:bCs/>
        </w:rPr>
        <w:t xml:space="preserve">（四）干部群众对地质灾害认知不够，整体防灾避灾意识淡薄。</w:t>
      </w:r>
      地质灾害对大多数县、乡是小概率事件，三年、五年，甚至几十年不发生地质灾害也比较普遍，即使一些地质灾害隐患点，几十年不发生灾害也大量存在。长期喊防、长期无灾，一些干部群众认为是在讲“狼来了的故事”，久而久之产生了麻痹思想，淡化了防范意识；还有的几代人都住在高陡斜坡上面或下面，多少年没有出现过灾害，总认为不会出事。乡宁枣岭乡不少群众房屋就建设在黄土残塬边上，紧靠几十米深沟，多少年没有出过事，很多群众也没想过会出事，“3·15”山体滑坡发生后，群众在血的教训中目视了危险，感到了后怕。
    </w:p>
    <w:p>
      <w:pPr>
        <w:spacing w:line="360" w:lineRule="auto" w:before="60" w:after="60"/>
        <w:ind w:firstLine="480"/>
      </w:pPr>
      <w:r>
        <w:t xml:space="preserve">这次山体滑坡虽然是自然灾害，但调查过程中发现存在未依法制定村庄和集镇建设规划，未对农村土地违法买卖、私自置换、超占集体建设用地和未按规定申请报批擅自建设等行为依法查处等问题。</w:t>
      </w:r>
    </w:p>
    <w:p>
      <w:pPr>
        <w:spacing w:line="360" w:lineRule="auto" w:before="60" w:after="60"/>
        <w:ind w:firstLine="480"/>
      </w:pPr>
      <w:r>
        <w:t xml:space="preserve">六、措施建议</w:t>
      </w:r>
    </w:p>
    <w:p>
      <w:pPr>
        <w:spacing w:line="360" w:lineRule="auto" w:before="60" w:after="60"/>
        <w:ind w:firstLine="480"/>
      </w:pPr>
      <w:r>
        <w:rPr>
          <w:b/>
          <w:bCs/>
        </w:rPr>
        <w:t xml:space="preserve">（一）做好滑坡区域治理工作。</w:t>
      </w:r>
      枣岭滑坡后壁高陡，目前暂时处于相对平衡状态，受坡体重力、降雨等因素的影响，仍有可能失稳，发生新的崩塌或滑坡。滑坡堆积体结构松散，坡面受降雨冲刷、坡脚受沟谷径流侵蚀也有可能再次垮塌，应及时实施治理工程。
    </w:p>
    <w:p>
      <w:pPr>
        <w:spacing w:line="360" w:lineRule="auto" w:before="60" w:after="60"/>
        <w:ind w:firstLine="480"/>
      </w:pPr>
      <w:r>
        <w:rPr>
          <w:b/>
          <w:bCs/>
        </w:rPr>
        <w:t xml:space="preserve">（二）加强村庄和集镇建设的用地和规划的管理工作。</w:t>
      </w:r>
      各级政府要严格国土空间规划的管理与落实，严格土地的用途管制，加大村庄和集镇总体规划和控制性详细规划的编制和实施力度。落实地灾防治属地管理责任，特别是在黄土地区村庄、集镇居民点、厂区选址、移民搬迁和房屋建设前要开展地灾专业评估和稳定性勘察工作，确保地质安全。要合理引导村民有序建房，在村庄和集镇推行“五个基本”，即有基本的规划管控，有基本的结构设计，有基本合格的建筑工匠，有基本的技术指导和管理队伍，有基本的竣工查验，保障房屋建设安全。
    </w:p>
    <w:p>
      <w:pPr>
        <w:spacing w:line="360" w:lineRule="auto" w:before="60" w:after="60"/>
        <w:ind w:firstLine="480"/>
      </w:pPr>
      <w:r>
        <w:rPr>
          <w:b/>
          <w:bCs/>
        </w:rPr>
        <w:t xml:space="preserve">（三）加强地质灾害隐患排查和治理力度。</w:t>
      </w:r>
      各级党委政府要高度重视地质灾害防治工作，切实按照2018年10月中央财经委第三次会议提出的九项重点工程建设，把排查黄土高陡斜（边）坡人口密集区的地质灾害隐患，作为一项重要任务落到实处。采用新技术新方法和必要的钻探、山地工程，力争把地质灾害隐患查清楚、搞明白。要根据排查情况，进一步调整完善地质灾害防治规划，加大治理力度，能避让的避让，不能避让的要及时治理，暂时不具备避让和治理条件的要采取针对性防范措施，有效预防群死群伤地质灾害。
    </w:p>
    <w:p>
      <w:pPr>
        <w:spacing w:line="360" w:lineRule="auto" w:before="60" w:after="60"/>
        <w:ind w:firstLine="480"/>
      </w:pPr>
      <w:r>
        <w:rPr>
          <w:b/>
          <w:bCs/>
        </w:rPr>
        <w:t xml:space="preserve">（四）加大对黄土地区地质灾害防治研究和加强预警预报工作。</w:t>
      </w:r>
      面对黄土地区地质灾害长期威胁的现实，必须重视黄土地区地质灾害防治研究，各级政府要通过政策扶持、资金投入、项目支持等措施，推动黄土地质灾害基础研究。要提高地质灾害预警和预报水平，增强早辨识、早预警、早防治的能力，有效防范地质灾害。
    </w:p>
    <w:p>
      <w:pPr>
        <w:spacing w:line="360" w:lineRule="auto" w:before="60" w:after="60"/>
        <w:ind w:firstLine="480"/>
      </w:pPr>
      <w:r>
        <w:rPr>
          <w:b/>
          <w:bCs/>
        </w:rPr>
        <w:t xml:space="preserve">（五）加大地质灾害防治宣传培训力度。</w:t>
      </w:r>
      重点向相关干部普及地质灾害知识，使其自觉参与和支持地质灾害防治工作；有针对性地组织直接受隐患点威胁的人员开展专门现场培训和应急撤离避险演练，增强防灾、自救、互救意识和能力；充分利用报刊、广播、电视、网络等大众传媒，采用板报标语、宣传图册等群众形式，大力宣传地质灾害防治基本知识，达到让广大干部群众“懂得了，记得牢，用得上”的效果。
    </w:p>
    <w:p>
      <w:pPr>
        <w:spacing w:line="360" w:lineRule="auto" w:before="60" w:after="60"/>
        <w:ind w:firstLine="480"/>
      </w:pPr>
      <w:r>
        <w:t xml:space="preserve">鉴于调查过程中发现的有关问题，建议相关部门依法追究土地、村庄和集镇规划行政主管部门、乡政府、村委会在落实土地使用、村庄和集镇规划建设管理方面监管不到位，以及枣岭村个别群众违反土地管理和集镇建设管理法规等方面的责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乡宁“3·15”山体滑坡调查评估组</w:t>
      </w:r>
    </w:p>
    <w:p>
      <w:pPr>
        <w:spacing w:line="360" w:lineRule="auto" w:before="60" w:after="60"/>
        <w:ind w:firstLine="480"/>
      </w:pPr>
      <w:r>
        <w:t xml:space="preserve"> 2020年3月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