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天津市尚优百成沥青混凝土拌合有限公司“5·9”一般车辆伤害事故防范和整改措施落实情况评估报告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天津市尚优百成沥青混凝土拌合有限公司“5·9”一般车</w:t>
      </w:r>
    </w:p>
    <w:p>
      <w:pPr>
        <w:spacing w:line="360" w:lineRule="auto" w:before="60" w:after="60"/>
        <w:ind w:firstLine="480"/>
      </w:pPr>
      <w:r>
        <w:t xml:space="preserve">辆伤害事故防范和整改措施落实情况评估报告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2023年5月9日，位于我区西堤头镇的天津市尚优百成沥青混</w:t>
      </w:r>
    </w:p>
    <w:p>
      <w:pPr>
        <w:spacing w:line="360" w:lineRule="auto" w:before="60" w:after="60"/>
        <w:ind w:firstLine="480"/>
      </w:pPr>
      <w:r>
        <w:t xml:space="preserve">凝土拌合有限公司在组织工作人员收集石料粉尘的过程中，运输</w:t>
      </w:r>
    </w:p>
    <w:p>
      <w:pPr>
        <w:spacing w:line="360" w:lineRule="auto" w:before="60" w:after="60"/>
        <w:ind w:firstLine="480"/>
      </w:pPr>
      <w:r>
        <w:t xml:space="preserve">粉尘的装载机在倒车时，撞到在车后作业的工作人员贺常在，造</w:t>
      </w:r>
    </w:p>
    <w:p>
      <w:pPr>
        <w:spacing w:line="360" w:lineRule="auto" w:before="60" w:after="60"/>
        <w:ind w:firstLine="480"/>
      </w:pPr>
      <w:r>
        <w:t xml:space="preserve">成其当场死亡，事故直接经济损失75万元。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组织开展了天津市尚优百成沥青混凝土拌合有限公司“5·9”一</w:t>
      </w:r>
    </w:p>
    <w:p>
      <w:pPr>
        <w:spacing w:line="360" w:lineRule="auto" w:before="60" w:after="60"/>
        <w:ind w:firstLine="480"/>
      </w:pPr>
      <w:r>
        <w:t xml:space="preserve">般车辆伤害事故（以下简称“5·9”事故）防范和整改措施落实</w:t>
      </w:r>
    </w:p>
    <w:p>
      <w:pPr>
        <w:spacing w:line="360" w:lineRule="auto" w:before="60" w:after="60"/>
        <w:ind w:firstLine="480"/>
      </w:pPr>
      <w:r>
        <w:t xml:space="preserve">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2023年1月15日，区人民政府依法批复同意了“5·9”事故调</w:t>
      </w:r>
    </w:p>
    <w:p>
      <w:pPr>
        <w:spacing w:line="360" w:lineRule="auto" w:before="60" w:after="60"/>
        <w:ind w:firstLine="480"/>
      </w:pPr>
      <w:r>
        <w:t xml:space="preserve">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会办公室于2024年7月15日启动“5·9”事故暴露问题整改情况评</w:t>
      </w:r>
    </w:p>
    <w:p>
      <w:pPr>
        <w:spacing w:line="360" w:lineRule="auto" w:before="60" w:after="60"/>
        <w:ind w:firstLine="480"/>
      </w:pPr>
      <w:r>
        <w:t xml:space="preserve">估工作，成立评估工作组，区应急管理局、公安北辰分局、区总</w:t>
      </w:r>
    </w:p>
    <w:p>
      <w:pPr>
        <w:spacing w:line="360" w:lineRule="auto" w:before="60" w:after="60"/>
        <w:ind w:firstLine="480"/>
      </w:pPr>
      <w:r>
        <w:t xml:space="preserve">工会和西堤头镇作为评估工作组成员单位按照分工开展评估工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西堤头镇负责评估天津市尚优百成沥青混凝土拌合有限公司</w:t>
      </w:r>
    </w:p>
    <w:p>
      <w:pPr>
        <w:spacing w:line="360" w:lineRule="auto" w:before="60" w:after="60"/>
        <w:ind w:firstLine="480"/>
      </w:pPr>
      <w:r>
        <w:t xml:space="preserve">落实事故防范和整改措施情况，并向区应急局提交评估情况书面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评估工作组到天津市尚优百成沥青混凝土拌合有限公司开展</w:t>
      </w:r>
    </w:p>
    <w:p>
      <w:pPr>
        <w:spacing w:line="360" w:lineRule="auto" w:before="60" w:after="60"/>
        <w:ind w:firstLine="480"/>
      </w:pPr>
      <w:r>
        <w:t xml:space="preserve">现场评估工作。一是与相关负责人进行座谈和问询，了解天津市</w:t>
      </w:r>
    </w:p>
    <w:p>
      <w:pPr>
        <w:spacing w:line="360" w:lineRule="auto" w:before="60" w:after="60"/>
        <w:ind w:firstLine="480"/>
      </w:pPr>
      <w:r>
        <w:t xml:space="preserve">尚优百成沥青混凝土拌合有限公司举一反三加强安全生产工作情</w:t>
      </w:r>
    </w:p>
    <w:p>
      <w:pPr>
        <w:spacing w:line="360" w:lineRule="auto" w:before="60" w:after="60"/>
        <w:ind w:firstLine="480"/>
      </w:pPr>
      <w:r>
        <w:t xml:space="preserve">况；二是查阅相关责任单位和人员的行政处罚相关资料；三是实</w:t>
      </w:r>
    </w:p>
    <w:p>
      <w:pPr>
        <w:spacing w:line="360" w:lineRule="auto" w:before="60" w:after="60"/>
        <w:ind w:firstLine="480"/>
      </w:pPr>
      <w:r>
        <w:t xml:space="preserve">地走访核查，检查项目相关单位整改落实的情况。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总体上看,本起事故主要责任在于死者自身违规操作，装载机</w:t>
      </w:r>
    </w:p>
    <w:p>
      <w:pPr>
        <w:spacing w:line="360" w:lineRule="auto" w:before="60" w:after="60"/>
        <w:ind w:firstLine="480"/>
      </w:pPr>
      <w:r>
        <w:t xml:space="preserve">缺失存在客观视野盲区，鉴于涉事企业和人员积极赔偿、认罪认</w:t>
      </w:r>
    </w:p>
    <w:p>
      <w:pPr>
        <w:spacing w:line="360" w:lineRule="auto" w:before="60" w:after="60"/>
        <w:ind w:firstLine="480"/>
      </w:pPr>
      <w:r>
        <w:t xml:space="preserve">罚，检察机关对本起事故相关责任人员厂长刘xx、装载机驾驶员</w:t>
      </w:r>
    </w:p>
    <w:p>
      <w:pPr>
        <w:spacing w:line="360" w:lineRule="auto" w:before="60" w:after="60"/>
        <w:ind w:firstLine="480"/>
      </w:pPr>
      <w:r>
        <w:t xml:space="preserve">杨xx作出了不予起诉处理。对天津市尚优百成沥青混凝土拌合有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限公司及其时任主要负责人的行政处罚已落实。其他相关单位对</w:t>
      </w:r>
    </w:p>
    <w:p>
      <w:pPr>
        <w:spacing w:line="360" w:lineRule="auto" w:before="60" w:after="60"/>
        <w:ind w:firstLine="480"/>
      </w:pPr>
      <w:r>
        <w:t xml:space="preserve">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一是全区各行业主管部门要深刻吸取事故教训，强化主动进</w:t>
      </w:r>
    </w:p>
    <w:p>
      <w:pPr>
        <w:spacing w:line="360" w:lineRule="auto" w:before="60" w:after="60"/>
        <w:ind w:firstLine="480"/>
      </w:pPr>
      <w:r>
        <w:t xml:space="preserve">位意识，及时对全区行业监管盲区死角和交叉领域进行全面梳理，</w:t>
      </w:r>
    </w:p>
    <w:p>
      <w:pPr>
        <w:spacing w:line="360" w:lineRule="auto" w:before="60" w:after="60"/>
        <w:ind w:firstLine="480"/>
      </w:pPr>
      <w:r>
        <w:t xml:space="preserve">对电梯等特种设备安装、工贸企业建筑物维修等细微领域进行了</w:t>
      </w:r>
    </w:p>
    <w:p>
      <w:pPr>
        <w:spacing w:line="360" w:lineRule="auto" w:before="60" w:after="60"/>
        <w:ind w:firstLine="480"/>
      </w:pPr>
      <w:r>
        <w:t xml:space="preserve">梳理，明确了具体行业监管部门，消除监管盲区死角，确保安全</w:t>
      </w:r>
    </w:p>
    <w:p>
      <w:pPr>
        <w:spacing w:line="360" w:lineRule="auto" w:before="60" w:after="60"/>
        <w:ind w:firstLine="480"/>
      </w:pPr>
      <w:r>
        <w:t xml:space="preserve">稳定。二是区应急管理局要主动进位，按照行业相近原则，担负</w:t>
      </w:r>
    </w:p>
    <w:p>
      <w:pPr>
        <w:spacing w:line="360" w:lineRule="auto" w:before="60" w:after="60"/>
        <w:ind w:firstLine="480"/>
      </w:pPr>
      <w:r>
        <w:t xml:space="preserve">起全区沥青混凝土拌合企业安全监管责任，全面摸排，认真梳理，</w:t>
      </w:r>
    </w:p>
    <w:p>
      <w:pPr>
        <w:spacing w:line="360" w:lineRule="auto" w:before="60" w:after="60"/>
        <w:ind w:firstLine="480"/>
      </w:pPr>
      <w:r>
        <w:t xml:space="preserve">对全区24 家涉及相关行业的企业进行了全面摸底排查，结合各类</w:t>
      </w:r>
    </w:p>
    <w:p>
      <w:pPr>
        <w:spacing w:line="360" w:lineRule="auto" w:before="60" w:after="60"/>
        <w:ind w:firstLine="480"/>
      </w:pPr>
      <w:r>
        <w:t xml:space="preserve">企业生产经营情况形成监管台账，从源头规范了本领域安全监管。</w:t>
      </w:r>
    </w:p>
    <w:p>
      <w:pPr>
        <w:spacing w:line="360" w:lineRule="auto" w:before="60" w:after="60"/>
        <w:ind w:firstLine="480"/>
      </w:pPr>
      <w:r>
        <w:t xml:space="preserve">督促此类企业深刻吸取事故教训，做到一家出事故，全区受警醒，</w:t>
      </w:r>
    </w:p>
    <w:p>
      <w:pPr>
        <w:spacing w:line="360" w:lineRule="auto" w:before="60" w:after="60"/>
        <w:ind w:firstLine="480"/>
      </w:pPr>
      <w:r>
        <w:t xml:space="preserve">切实保障此类企业做好下一步安全生产工作，遏制事故发生。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天津市尚优百成沥青混凝土拌合有限公司要认真履行安全生</w:t>
      </w:r>
    </w:p>
    <w:p>
      <w:pPr>
        <w:spacing w:line="360" w:lineRule="auto" w:before="60" w:after="60"/>
        <w:ind w:firstLine="480"/>
      </w:pPr>
      <w:r>
        <w:t xml:space="preserve">产主体责任，一是建立健全本单位的安全生产规章制度和岗位操</w:t>
      </w:r>
    </w:p>
    <w:p>
      <w:pPr>
        <w:spacing w:line="360" w:lineRule="auto" w:before="60" w:after="60"/>
        <w:ind w:firstLine="480"/>
      </w:pPr>
      <w:r>
        <w:t xml:space="preserve">作规程，确保各项制度和岗位操作规程的落实；二是切实加强本</w:t>
      </w:r>
    </w:p>
    <w:p>
      <w:pPr>
        <w:spacing w:line="360" w:lineRule="auto" w:before="60" w:after="60"/>
        <w:ind w:firstLine="480"/>
      </w:pPr>
      <w:r>
        <w:t xml:space="preserve">单位操作人员的安全教育，建立安全教育培训档案，提高作业人</w:t>
      </w:r>
    </w:p>
    <w:p>
      <w:pPr>
        <w:spacing w:line="360" w:lineRule="auto" w:before="60" w:after="60"/>
        <w:ind w:firstLine="480"/>
      </w:pPr>
      <w:r>
        <w:t xml:space="preserve">员的安全意识和自我保护能力，确保操作人员熟悉并严格执行本</w:t>
      </w:r>
    </w:p>
    <w:p>
      <w:pPr>
        <w:spacing w:line="360" w:lineRule="auto" w:before="60" w:after="60"/>
        <w:ind w:firstLine="480"/>
      </w:pPr>
      <w:r>
        <w:t xml:space="preserve">单位安全生产规章制度和岗位安全操作规程；未经安全教育培训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和考试合格的不得上岗作业；三是组织有关人员开展全面的安全</w:t>
      </w:r>
    </w:p>
    <w:p>
      <w:pPr>
        <w:spacing w:line="360" w:lineRule="auto" w:before="60" w:after="60"/>
        <w:ind w:firstLine="480"/>
      </w:pPr>
      <w:r>
        <w:t xml:space="preserve">生产隐患排查，加强生产车间的安全管理，定期进行安全检查，</w:t>
      </w:r>
    </w:p>
    <w:p>
      <w:pPr>
        <w:spacing w:line="360" w:lineRule="auto" w:before="60" w:after="60"/>
        <w:ind w:firstLine="480"/>
      </w:pPr>
      <w:r>
        <w:t xml:space="preserve">及时消除本单位存在的生产安全事故隐患，自觉接受属地政府的</w:t>
      </w:r>
    </w:p>
    <w:p>
      <w:pPr>
        <w:spacing w:line="360" w:lineRule="auto" w:before="60" w:after="60"/>
        <w:ind w:firstLine="480"/>
      </w:pPr>
      <w:r>
        <w:t xml:space="preserve">监督检查，加大隐患整改力度杜绝各类事故的发生。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北辰区依据《安全生产法》第十条第二款的规定，明确了我</w:t>
      </w:r>
    </w:p>
    <w:p>
      <w:pPr>
        <w:spacing w:line="360" w:lineRule="auto" w:before="60" w:after="60"/>
        <w:ind w:firstLine="480"/>
      </w:pPr>
      <w:r>
        <w:t xml:space="preserve">区沥青混凝土拌合企业的安全监管边界和部门协调配合机制。同</w:t>
      </w:r>
    </w:p>
    <w:p>
      <w:pPr>
        <w:spacing w:line="360" w:lineRule="auto" w:before="60" w:after="60"/>
        <w:ind w:firstLine="480"/>
      </w:pPr>
      <w:r>
        <w:t xml:space="preserve">时，针对该行业领域存在监管盲区死角的情况，按照新的监管职</w:t>
      </w:r>
    </w:p>
    <w:p>
      <w:pPr>
        <w:spacing w:line="360" w:lineRule="auto" w:before="60" w:after="60"/>
        <w:ind w:firstLine="480"/>
      </w:pPr>
      <w:r>
        <w:t xml:space="preserve">责分工，在辖区内对本行业开展了一次全面摸排整治。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属地政府受限于人员力量、辖区内各类企业较多等因素，对</w:t>
      </w:r>
    </w:p>
    <w:p>
      <w:pPr>
        <w:spacing w:line="360" w:lineRule="auto" w:before="60" w:after="60"/>
        <w:ind w:firstLine="480"/>
      </w:pPr>
      <w:r>
        <w:t xml:space="preserve">非重点企业安全监管力度仍然存在不足，未能全面遏制本辖区事</w:t>
      </w:r>
    </w:p>
    <w:p>
      <w:pPr>
        <w:spacing w:line="360" w:lineRule="auto" w:before="60" w:after="60"/>
        <w:ind w:firstLine="480"/>
      </w:pPr>
      <w:r>
        <w:t xml:space="preserve">故发生，在本起事故发生后，于2024年8月1日在重点隐患排查治</w:t>
      </w:r>
    </w:p>
    <w:p>
      <w:pPr>
        <w:spacing w:line="360" w:lineRule="auto" w:before="60" w:after="60"/>
        <w:ind w:firstLine="480"/>
      </w:pPr>
      <w:r>
        <w:t xml:space="preserve">理阶段，发生了一起生产安全亡人事故，造成1人死亡。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区应急局应组织相关部门进行专题研究，针对此后事故中如</w:t>
      </w:r>
    </w:p>
    <w:p>
      <w:pPr>
        <w:spacing w:line="360" w:lineRule="auto" w:before="60" w:after="60"/>
        <w:ind w:firstLine="480"/>
      </w:pPr>
      <w:r>
        <w:t xml:space="preserve">有监管盲区死角或突出代表性隐患问题，要在报告中明确要求，</w:t>
      </w:r>
    </w:p>
    <w:p>
      <w:pPr>
        <w:spacing w:line="360" w:lineRule="auto" w:before="60" w:after="60"/>
        <w:ind w:firstLine="480"/>
      </w:pPr>
      <w:r>
        <w:t xml:space="preserve">督促行业监管部门针对事故反映出的突出问题，切实开展一次全</w:t>
      </w:r>
    </w:p>
    <w:p>
      <w:pPr>
        <w:spacing w:line="360" w:lineRule="auto" w:before="60" w:after="60"/>
        <w:ind w:firstLine="480"/>
      </w:pPr>
      <w:r>
        <w:t xml:space="preserve">行业隐患问题排查整治工作，明确各相关部门的职责分工，抓好</w:t>
      </w:r>
    </w:p>
    <w:p>
      <w:pPr>
        <w:spacing w:line="360" w:lineRule="auto" w:before="60" w:after="60"/>
        <w:ind w:firstLine="480"/>
      </w:pPr>
      <w:r>
        <w:t xml:space="preserve">日常监督检查工作，有效遏制类似事故的发生。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北辰区政府吸取事故教训，针对此次事故涉事企业所属行业</w:t>
      </w:r>
    </w:p>
    <w:p>
      <w:pPr>
        <w:spacing w:line="360" w:lineRule="auto" w:before="60" w:after="60"/>
        <w:ind w:firstLine="480"/>
      </w:pPr>
      <w:r>
        <w:t xml:space="preserve">没有法律法规和规章制度规定，且上级部门对此类企业监管部门</w:t>
      </w:r>
    </w:p>
    <w:p>
      <w:pPr>
        <w:spacing w:line="360" w:lineRule="auto" w:before="60" w:after="60"/>
        <w:ind w:firstLine="480"/>
      </w:pPr>
      <w:r>
        <w:t xml:space="preserve">缺少明确指导性意见，造成此类企业行业监管存在空白。北辰区</w:t>
      </w:r>
    </w:p>
    <w:p>
      <w:pPr>
        <w:spacing w:line="360" w:lineRule="auto" w:before="60" w:after="60"/>
        <w:ind w:firstLine="480"/>
      </w:pPr>
      <w:r>
        <w:t xml:space="preserve">依据《安全生产法》第十条第二款的规定，明确了全区沥青混凝</w:t>
      </w:r>
    </w:p>
    <w:p>
      <w:pPr>
        <w:spacing w:line="360" w:lineRule="auto" w:before="60" w:after="60"/>
        <w:ind w:firstLine="480"/>
      </w:pPr>
      <w:r>
        <w:t xml:space="preserve">土拌合企业的安全监管边界和部门协调配合机制。</w:t>
      </w:r>
    </w:p>
    <w:p>
      <w:pPr>
        <w:spacing w:line="360" w:lineRule="auto" w:before="60" w:after="60"/>
        <w:ind w:firstLine="480"/>
      </w:pPr>
      <w:r>
        <w:t xml:space="preserve">同时，针对该行业领域存在监管盲区死角的情况，按照新的</w:t>
      </w:r>
    </w:p>
    <w:p>
      <w:pPr>
        <w:spacing w:line="360" w:lineRule="auto" w:before="60" w:after="60"/>
        <w:ind w:firstLine="480"/>
      </w:pPr>
      <w:r>
        <w:t xml:space="preserve">监管职责分工，在辖区内对本行业开展了一次全面摸排整治。针</w:t>
      </w:r>
    </w:p>
    <w:p>
      <w:pPr>
        <w:spacing w:line="360" w:lineRule="auto" w:before="60" w:after="60"/>
        <w:ind w:firstLine="480"/>
      </w:pPr>
      <w:r>
        <w:t xml:space="preserve">对此次事故调查中暴露出的监管盲区，局应急管理局主动进位，</w:t>
      </w:r>
    </w:p>
    <w:p>
      <w:pPr>
        <w:spacing w:line="360" w:lineRule="auto" w:before="60" w:after="60"/>
        <w:ind w:firstLine="480"/>
      </w:pPr>
      <w:r>
        <w:t xml:space="preserve">挖掘、查处了全区各类沥青混凝土拌合企业存在的隐患问题。对</w:t>
      </w:r>
    </w:p>
    <w:p>
      <w:pPr>
        <w:spacing w:line="360" w:lineRule="auto" w:before="60" w:after="60"/>
        <w:ind w:firstLine="480"/>
      </w:pPr>
      <w:r>
        <w:t xml:space="preserve">全区24家涉及相关行业的企业进行了全面摸底排查，结合各类企</w:t>
      </w:r>
    </w:p>
    <w:p>
      <w:pPr>
        <w:spacing w:line="360" w:lineRule="auto" w:before="60" w:after="60"/>
        <w:ind w:firstLine="480"/>
      </w:pPr>
      <w:r>
        <w:t xml:space="preserve">业生产经营情况形成监管台账，从源头规范了本领域安全监管。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属地政府受限于人员力量、辖区内各类企业较多等因素，对</w:t>
      </w:r>
    </w:p>
    <w:p>
      <w:pPr>
        <w:spacing w:line="360" w:lineRule="auto" w:before="60" w:after="60"/>
        <w:ind w:firstLine="480"/>
      </w:pPr>
      <w:r>
        <w:t xml:space="preserve">非重点企业安全监管力度仍然存在不足，未能全面遏制本辖区事</w:t>
      </w:r>
    </w:p>
    <w:p>
      <w:pPr>
        <w:spacing w:line="360" w:lineRule="auto" w:before="60" w:after="60"/>
        <w:ind w:firstLine="480"/>
      </w:pPr>
      <w:r>
        <w:t xml:space="preserve">故发生，在本起事故发生后，于2024年8月1日在重点隐患排查治</w:t>
      </w:r>
    </w:p>
    <w:p>
      <w:pPr>
        <w:spacing w:line="360" w:lineRule="auto" w:before="60" w:after="60"/>
        <w:ind w:firstLine="480"/>
      </w:pPr>
      <w:r>
        <w:t xml:space="preserve">理阶段，发生了一起生产安全亡人事故，造成1人死亡。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区应急局应组织相关部门进行专题研究，针对此后事故中如</w:t>
      </w:r>
    </w:p>
    <w:p>
      <w:pPr>
        <w:spacing w:line="360" w:lineRule="auto" w:before="60" w:after="60"/>
        <w:ind w:firstLine="480"/>
      </w:pPr>
      <w:r>
        <w:t xml:space="preserve">有监管盲区死角或突出代表性隐患问题，要在报告中明确要求，</w:t>
      </w:r>
    </w:p>
    <w:p>
      <w:pPr>
        <w:spacing w:line="360" w:lineRule="auto" w:before="60" w:after="60"/>
        <w:ind w:firstLine="480"/>
      </w:pPr>
      <w:r>
        <w:t xml:space="preserve">督促行业监管部门针对事故反映出的突出问题，切实开展一次全</w:t>
      </w:r>
    </w:p>
    <w:p>
      <w:pPr>
        <w:spacing w:line="360" w:lineRule="auto" w:before="60" w:after="60"/>
        <w:ind w:firstLine="480"/>
      </w:pPr>
      <w:r>
        <w:t xml:space="preserve">行业隐患问题排查整治工作，明确各相关部门的职责分工，抓好</w:t>
      </w:r>
    </w:p>
    <w:p>
      <w:pPr>
        <w:spacing w:line="360" w:lineRule="auto" w:before="60" w:after="60"/>
        <w:ind w:firstLine="480"/>
      </w:pPr>
      <w:r>
        <w:t xml:space="preserve">日常监督检查工作，有效遏制类似事故的发生。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