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天津沐垚科技发展有限公司“7·12”一般火灾事故调查报告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原文链接：https://www.tjbc.gov.cn/zwgk/zfxxgk/xxgk_wbj/zjyq_xxgk_yjglj/xxgk_fdzdgk_yjglj/xxgk_zdmsxx_yjglj/xxgk_aqsc_yjglj/202412/t20241209_6801607.html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发布时间：2024-11-25　抓取时间：2026-10-14</w:t>
      </w:r>
    </w:p>
    <w:p/>
    <w:p>
      <w:pPr>
        <w:spacing w:line="360" w:lineRule="auto" w:before="60" w:after="60"/>
        <w:ind w:firstLine="480"/>
      </w:pPr>
      <w:r>
        <w:t xml:space="preserve">天津沐垚科技发展有限公司“7·12”一般</w:t>
      </w:r>
    </w:p>
    <w:p>
      <w:pPr>
        <w:spacing w:line="360" w:lineRule="auto" w:before="60" w:after="60"/>
        <w:ind w:firstLine="480"/>
      </w:pPr>
      <w:r>
        <w:t xml:space="preserve">火灾事故调查报告</w:t>
      </w:r>
    </w:p>
    <w:p>
      <w:pPr>
        <w:spacing w:line="360" w:lineRule="auto" w:before="60" w:after="60"/>
        <w:ind w:firstLine="480"/>
      </w:pPr>
      <w:r>
        <w:t xml:space="preserve">天津沐垚科技发展有限公司“7·12”一般火灾事故调查组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天津沐垚科技发展有限公司“7·12”一般火灾事故调查报告 .......................................１</w:t>
      </w:r>
    </w:p>
    <w:p>
      <w:pPr>
        <w:spacing w:line="360" w:lineRule="auto" w:before="60" w:after="60"/>
        <w:ind w:firstLine="480"/>
      </w:pPr>
      <w:r>
        <w:t xml:space="preserve">天津沐垚科技发展有限公司“7·12”一般火灾事故调查组 ..........................................１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（二）事故房屋情况 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（三）涉事产品生产工艺情况 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（四）现场勘查情况 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（一）原因分析 .............................................................................................- 6 -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（二）模拟试验情况 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（三）其他可能因素排查 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(二)相关企业及个人处理建议 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 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（二）深刻吸取事故教训，举一反三,狠抓监管消除事故风险 ...........................- 12 -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2024 年 7 月 12 日，天津沐垚科技发展有限公司在组织人员</w:t>
      </w:r>
    </w:p>
    <w:p>
      <w:pPr>
        <w:spacing w:line="360" w:lineRule="auto" w:before="60" w:after="60"/>
        <w:ind w:firstLine="480"/>
      </w:pPr>
      <w:r>
        <w:t xml:space="preserve">进行产品制造时，热敏线过热导致其迸射将生产工作室内的生产</w:t>
      </w:r>
    </w:p>
    <w:p>
      <w:pPr>
        <w:spacing w:line="360" w:lineRule="auto" w:before="60" w:after="60"/>
        <w:ind w:firstLine="480"/>
      </w:pPr>
      <w:r>
        <w:t xml:space="preserve">废料和杂物等物品引燃，在二楼的公司人员崔 xx 因逃生不及时</w:t>
      </w:r>
    </w:p>
    <w:p>
      <w:pPr>
        <w:spacing w:line="360" w:lineRule="auto" w:before="60" w:after="60"/>
        <w:ind w:firstLine="480"/>
      </w:pPr>
      <w:r>
        <w:t xml:space="preserve">被困，消防救援人员将其救出后，经医治无效死亡，事故造成直</w:t>
      </w:r>
    </w:p>
    <w:p>
      <w:pPr>
        <w:spacing w:line="360" w:lineRule="auto" w:before="60" w:after="60"/>
        <w:ind w:firstLine="480"/>
      </w:pPr>
      <w:r>
        <w:t xml:space="preserve">接经济损失 1326092 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同意，授权区应急局组织成立了天津沐垚科技发展有限公司</w:t>
      </w:r>
    </w:p>
    <w:p>
      <w:pPr>
        <w:spacing w:line="360" w:lineRule="auto" w:before="60" w:after="60"/>
        <w:ind w:firstLine="480"/>
      </w:pPr>
      <w:r>
        <w:t xml:space="preserve">“7·12”一般火灾事故调查组（以下简称事故调查组），事故</w:t>
      </w:r>
    </w:p>
    <w:p>
      <w:pPr>
        <w:spacing w:line="360" w:lineRule="auto" w:before="60" w:after="60"/>
        <w:ind w:firstLine="480"/>
      </w:pPr>
      <w:r>
        <w:t xml:space="preserve">调查组由区应急管理局牵头，北辰消防救援支队、公安北辰分局、</w:t>
      </w:r>
    </w:p>
    <w:p>
      <w:pPr>
        <w:spacing w:line="360" w:lineRule="auto" w:before="60" w:after="60"/>
        <w:ind w:firstLine="480"/>
      </w:pPr>
      <w:r>
        <w:t xml:space="preserve">区总工会和双街镇政府等单位组成派人参加，全面开展事故调查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经调查认定，天津沐垚科技发展有限公司“7·12”一般火</w:t>
      </w:r>
    </w:p>
    <w:p>
      <w:pPr>
        <w:spacing w:line="360" w:lineRule="auto" w:before="60" w:after="60"/>
        <w:ind w:firstLine="480"/>
      </w:pPr>
      <w:r>
        <w:t xml:space="preserve">灾事故是一起因人员教育培训不到位，作业人员违规作业，现场</w:t>
      </w:r>
    </w:p>
    <w:p>
      <w:pPr>
        <w:spacing w:line="360" w:lineRule="auto" w:before="60" w:after="60"/>
        <w:ind w:firstLine="480"/>
      </w:pPr>
      <w:r>
        <w:t xml:space="preserve">人员应急处置逃生避险能力不足造成的一般生产安全责任事故。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天津沐垚科技发展有限公司，成立时间：2018 年 11 月 27 日，</w:t>
      </w:r>
    </w:p>
    <w:p>
      <w:pPr>
        <w:spacing w:line="360" w:lineRule="auto" w:before="60" w:after="60"/>
        <w:ind w:firstLine="480"/>
      </w:pPr>
      <w:r>
        <w:t xml:space="preserve">注册地址：天津市东丽经济技术开发区二纬路 22 号 7-4311，法</w:t>
      </w:r>
    </w:p>
    <w:p>
      <w:pPr>
        <w:spacing w:line="360" w:lineRule="auto" w:before="60" w:after="60"/>
        <w:ind w:firstLine="480"/>
      </w:pPr>
      <w:r>
        <w:t xml:space="preserve">定代表人：张路，统一社会信用代码：91120224MA06GK16X3。经</w:t>
      </w:r>
    </w:p>
    <w:p>
      <w:pPr>
        <w:spacing w:line="360" w:lineRule="auto" w:before="60" w:after="60"/>
        <w:ind w:firstLine="480"/>
      </w:pPr>
      <w:r>
        <w:t xml:space="preserve">营范围：技术服务、技术开发、技术咨询、技术交流、技术转让、</w:t>
      </w:r>
    </w:p>
    <w:p>
      <w:pPr>
        <w:spacing w:line="360" w:lineRule="auto" w:before="60" w:after="60"/>
        <w:ind w:firstLine="480"/>
      </w:pPr>
      <w:r>
        <w:t xml:space="preserve">技术推广；安防设备制造；安防设备销售；安全、消防用金属制</w:t>
      </w:r>
    </w:p>
    <w:p>
      <w:pPr>
        <w:spacing w:line="360" w:lineRule="auto" w:before="60" w:after="60"/>
        <w:ind w:firstLine="480"/>
      </w:pPr>
      <w:r>
        <w:t xml:space="preserve">品制造；消防器材销售；耐火材料生产；耐火材料销售；消防技</w:t>
      </w:r>
    </w:p>
    <w:p>
      <w:pPr>
        <w:spacing w:line="360" w:lineRule="auto" w:before="60" w:after="60"/>
        <w:ind w:firstLine="480"/>
      </w:pPr>
      <w:r>
        <w:t xml:space="preserve">术服务。经调查，该企业法定代表人仅为股份代持人，不参与企</w:t>
      </w:r>
    </w:p>
    <w:p>
      <w:pPr>
        <w:spacing w:line="360" w:lineRule="auto" w:before="60" w:after="60"/>
        <w:ind w:firstLine="480"/>
      </w:pPr>
      <w:r>
        <w:t xml:space="preserve">业股份分红和实际经营管理，李 x 和崔 xx2 人为公司实际股东，</w:t>
      </w:r>
    </w:p>
    <w:p>
      <w:pPr>
        <w:spacing w:line="360" w:lineRule="auto" w:before="60" w:after="60"/>
        <w:ind w:firstLine="480"/>
      </w:pPr>
      <w:r>
        <w:t xml:space="preserve">从事实际经营管理；2018 年该企业成立时经营地址位于我市宝坻</w:t>
      </w:r>
    </w:p>
    <w:p>
      <w:pPr>
        <w:spacing w:line="360" w:lineRule="auto" w:before="60" w:after="60"/>
        <w:ind w:firstLine="480"/>
      </w:pPr>
      <w:r>
        <w:t xml:space="preserve">区，2023 年 5 月变更至东丽区，但 2020 年 3 月份以来该企业长</w:t>
      </w:r>
    </w:p>
    <w:p>
      <w:pPr>
        <w:spacing w:line="360" w:lineRule="auto" w:before="60" w:after="60"/>
        <w:ind w:firstLine="480"/>
      </w:pPr>
      <w:r>
        <w:t xml:space="preserve">期处于异地经营的状态，实际经营地点始终为天津市北辰区清大</w:t>
      </w:r>
    </w:p>
    <w:p>
      <w:pPr>
        <w:spacing w:line="360" w:lineRule="auto" w:before="60" w:after="60"/>
        <w:ind w:firstLine="480"/>
      </w:pPr>
      <w:r>
        <w:t xml:space="preserve">博雅苑14 号楼。</w:t>
      </w:r>
    </w:p>
    <w:p>
      <w:pPr>
        <w:spacing w:line="360" w:lineRule="auto" w:before="60" w:after="60"/>
        <w:ind w:firstLine="480"/>
      </w:pPr>
      <w:r>
        <w:t xml:space="preserve">（二）事故房屋情况</w:t>
      </w:r>
    </w:p>
    <w:p>
      <w:pPr>
        <w:spacing w:line="360" w:lineRule="auto" w:before="60" w:after="60"/>
        <w:ind w:firstLine="480"/>
      </w:pPr>
      <w:r>
        <w:t xml:space="preserve">事故房屋位于天津市北辰区双江道 55 号的天津市北辰区清</w:t>
      </w:r>
    </w:p>
    <w:p>
      <w:pPr>
        <w:spacing w:line="360" w:lineRule="auto" w:before="60" w:after="60"/>
        <w:ind w:firstLine="480"/>
      </w:pPr>
      <w:r>
        <w:t xml:space="preserve">大博雅苑 14 号楼 3 门，房屋性质为工业楼宇。经开发商建设完</w:t>
      </w:r>
    </w:p>
    <w:p>
      <w:pPr>
        <w:spacing w:line="360" w:lineRule="auto" w:before="60" w:after="60"/>
        <w:ind w:firstLine="480"/>
      </w:pPr>
      <w:r>
        <w:t xml:space="preserve">成后由个人或公司分别购买，发生火灾的 14 号楼 3 门为自然人</w:t>
      </w:r>
    </w:p>
    <w:p>
      <w:pPr>
        <w:spacing w:line="360" w:lineRule="auto" w:before="60" w:after="60"/>
        <w:ind w:firstLine="480"/>
      </w:pPr>
      <w:r>
        <w:t xml:space="preserve">吴国栋所有，共计 4 层，1、2 层为涉事企业租赁，3、4 层为其</w:t>
      </w:r>
    </w:p>
    <w:p>
      <w:pPr>
        <w:spacing w:line="360" w:lineRule="auto" w:before="60" w:after="60"/>
        <w:ind w:firstLine="480"/>
      </w:pPr>
      <w:r>
        <w:t xml:space="preserve">他公司租赁。按照该楼宇房产证登记，该建筑原本为 3 层，1 层</w:t>
      </w:r>
    </w:p>
    <w:p>
      <w:pPr>
        <w:spacing w:line="360" w:lineRule="auto" w:before="60" w:after="60"/>
        <w:ind w:firstLine="480"/>
      </w:pPr>
      <w:r>
        <w:t xml:space="preserve">为带有天井的2 层结构，后由涉事企业将天井封闭，在中央架设</w:t>
      </w:r>
    </w:p>
    <w:p>
      <w:pPr>
        <w:spacing w:line="360" w:lineRule="auto" w:before="60" w:after="60"/>
        <w:ind w:firstLine="480"/>
      </w:pPr>
      <w:r>
        <w:t xml:space="preserve">了旋转楼梯，改造为2 层建筑。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事故房屋平面结构图</w:t>
      </w:r>
    </w:p>
    <w:p>
      <w:pPr>
        <w:spacing w:line="360" w:lineRule="auto" w:before="60" w:after="60"/>
        <w:ind w:firstLine="480"/>
      </w:pPr>
      <w:r>
        <w:t xml:space="preserve">起火点</w:t>
      </w:r>
    </w:p>
    <w:p>
      <w:pPr>
        <w:spacing w:line="360" w:lineRule="auto" w:before="60" w:after="60"/>
        <w:ind w:firstLine="480"/>
      </w:pPr>
      <w:r>
        <w:t xml:space="preserve">旋转楼梯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（三）涉事产品生产工艺情况</w:t>
      </w:r>
    </w:p>
    <w:p>
      <w:pPr>
        <w:spacing w:line="360" w:lineRule="auto" w:before="60" w:after="60"/>
        <w:ind w:firstLine="480"/>
      </w:pPr>
      <w:r>
        <w:t xml:space="preserve">涉事产品为天津沐垚科技发展有限公司专利商品“智小灭”，</w:t>
      </w:r>
    </w:p>
    <w:p>
      <w:pPr>
        <w:spacing w:line="360" w:lineRule="auto" w:before="60" w:after="60"/>
        <w:ind w:firstLine="480"/>
      </w:pPr>
      <w:r>
        <w:t xml:space="preserve">系一种消防产品。具体制造工序为，作业人员将一种名为K 型钾</w:t>
      </w:r>
    </w:p>
    <w:p>
      <w:pPr>
        <w:spacing w:line="360" w:lineRule="auto" w:before="60" w:after="60"/>
        <w:ind w:firstLine="480"/>
      </w:pPr>
      <w:r>
        <w:t xml:space="preserve">离子灭火芯的圆柱体物料（动作温度 412 度，达到动作温度后，</w:t>
      </w:r>
    </w:p>
    <w:p>
      <w:pPr>
        <w:spacing w:line="360" w:lineRule="auto" w:before="60" w:after="60"/>
        <w:ind w:firstLine="480"/>
      </w:pPr>
      <w:r>
        <w:t xml:space="preserve">迅速吸收热量后快速燃烧，消耗氧气的同时产生阻燃气体，两者</w:t>
      </w:r>
    </w:p>
    <w:p>
      <w:pPr>
        <w:spacing w:line="360" w:lineRule="auto" w:before="60" w:after="60"/>
        <w:ind w:firstLine="480"/>
      </w:pPr>
      <w:r>
        <w:t xml:space="preserve">综合作用，达到熄灭小火的目的）进行切割和打磨，制作成适用</w:t>
      </w:r>
    </w:p>
    <w:p>
      <w:pPr>
        <w:spacing w:line="360" w:lineRule="auto" w:before="60" w:after="60"/>
        <w:ind w:firstLine="480"/>
      </w:pPr>
      <w:r>
        <w:t xml:space="preserve">于塑料外壳的特定形状。然后将一根热敏线（动作温度180 度，</w:t>
      </w:r>
    </w:p>
    <w:p>
      <w:pPr>
        <w:spacing w:line="360" w:lineRule="auto" w:before="60" w:after="60"/>
        <w:ind w:firstLine="480"/>
      </w:pPr>
      <w:r>
        <w:t xml:space="preserve">热敏线达到动作温度后开始迅速燃烧，燃烧至另一端可以产生</w:t>
      </w:r>
    </w:p>
    <w:p>
      <w:pPr>
        <w:spacing w:line="360" w:lineRule="auto" w:before="60" w:after="60"/>
        <w:ind w:firstLine="480"/>
      </w:pPr>
      <w:r>
        <w:t xml:space="preserve">500 度高温）套上玻纤管后，一端套上热缩管，用热风枪加热使</w:t>
      </w:r>
    </w:p>
    <w:p>
      <w:pPr>
        <w:spacing w:line="360" w:lineRule="auto" w:before="60" w:after="60"/>
        <w:ind w:firstLine="480"/>
      </w:pPr>
      <w:r>
        <w:t xml:space="preserve">热缩管收紧，另一端用抗热胶带缠在加工好的 K 型钾离子灭火芯</w:t>
      </w:r>
    </w:p>
    <w:p>
      <w:pPr>
        <w:spacing w:line="360" w:lineRule="auto" w:before="60" w:after="60"/>
        <w:ind w:firstLine="480"/>
      </w:pPr>
      <w:r>
        <w:t xml:space="preserve">上。最后把组合好的 K 型钾离子灭火芯和热感应开关，一起放入</w:t>
      </w:r>
    </w:p>
    <w:p>
      <w:pPr>
        <w:spacing w:line="360" w:lineRule="auto" w:before="60" w:after="60"/>
        <w:ind w:firstLine="480"/>
      </w:pPr>
      <w:r>
        <w:t xml:space="preserve">产品塑料外包装盒中，用胶水粘结缝隙。工人切割打磨使用的是</w:t>
      </w:r>
    </w:p>
    <w:p>
      <w:pPr>
        <w:spacing w:line="360" w:lineRule="auto" w:before="60" w:after="60"/>
        <w:ind w:firstLine="480"/>
      </w:pPr>
      <w:r>
        <w:t xml:space="preserve">粗砂纸、钢锯，包括热风机在内的所有设备均系手工操作。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涉事现场作业区面积约 15 平方米，其中北侧和西侧为原建</w:t>
      </w:r>
    </w:p>
    <w:p>
      <w:pPr>
        <w:spacing w:line="360" w:lineRule="auto" w:before="60" w:after="60"/>
        <w:ind w:firstLine="480"/>
      </w:pPr>
      <w:r>
        <w:t xml:space="preserve">筑墙面，北侧设置一扇窗户约0.5 平方米，南侧和东侧以石膏板</w:t>
      </w:r>
    </w:p>
    <w:p>
      <w:pPr>
        <w:spacing w:line="360" w:lineRule="auto" w:before="60" w:after="60"/>
        <w:ind w:firstLine="480"/>
      </w:pPr>
      <w:r>
        <w:t xml:space="preserve">作为分隔，该区域出口位于东南角。北侧窗户下设置一张木质圆</w:t>
      </w:r>
    </w:p>
    <w:p>
      <w:pPr>
        <w:spacing w:line="360" w:lineRule="auto" w:before="60" w:after="60"/>
        <w:ind w:firstLine="480"/>
      </w:pPr>
      <w:r>
        <w:t xml:space="preserve">桌，西侧墙面下设置一张长方形条桌用于作业，中间区域放置椅</w:t>
      </w:r>
    </w:p>
    <w:p>
      <w:pPr>
        <w:spacing w:line="360" w:lineRule="auto" w:before="60" w:after="60"/>
        <w:ind w:firstLine="480"/>
      </w:pPr>
      <w:r>
        <w:t xml:space="preserve">子，东侧和南侧墙下设置多层货架，东侧主要存放原料，南侧主</w:t>
      </w:r>
    </w:p>
    <w:p>
      <w:pPr>
        <w:spacing w:line="360" w:lineRule="auto" w:before="60" w:after="60"/>
        <w:ind w:firstLine="480"/>
      </w:pPr>
      <w:r>
        <w:t xml:space="preserve">要存放成品。</w:t>
      </w:r>
    </w:p>
    <w:p>
      <w:pPr>
        <w:spacing w:line="360" w:lineRule="auto" w:before="60" w:after="60"/>
        <w:ind w:firstLine="480"/>
      </w:pPr>
      <w:r>
        <w:t xml:space="preserve">由于作业存储区域可燃物较多，火场烧损较为严重，呈现较</w:t>
      </w:r>
    </w:p>
    <w:p>
      <w:pPr>
        <w:spacing w:line="360" w:lineRule="auto" w:before="60" w:after="60"/>
        <w:ind w:firstLine="480"/>
      </w:pPr>
      <w:r>
        <w:t xml:space="preserve">为分散的分布，吊顶完全脱落，燃烧中止线从西侧墙面和北侧墙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面下部到东侧南侧货架位置。西侧墙面护墙板炭化痕迹明显仅剩</w:t>
      </w:r>
    </w:p>
    <w:p>
      <w:pPr>
        <w:spacing w:line="360" w:lineRule="auto" w:before="60" w:after="60"/>
        <w:ind w:firstLine="480"/>
      </w:pPr>
      <w:r>
        <w:t xml:space="preserve">踢脚线，东侧铁质货架有过火痕迹，呈现铁锈色，燃烧痕迹由北</w:t>
      </w:r>
    </w:p>
    <w:p>
      <w:pPr>
        <w:spacing w:line="360" w:lineRule="auto" w:before="60" w:after="60"/>
        <w:ind w:firstLine="480"/>
      </w:pPr>
      <w:r>
        <w:t xml:space="preserve">向南依次减轻，其上货物部分烧毁，南侧货架燃烧痕迹较东侧货</w:t>
      </w:r>
    </w:p>
    <w:p>
      <w:pPr>
        <w:spacing w:line="360" w:lineRule="auto" w:before="60" w:after="60"/>
        <w:ind w:firstLine="480"/>
      </w:pPr>
      <w:r>
        <w:t xml:space="preserve">架和货物烧毁痕迹轻。北侧圆形桌未烧毁，表面有炭化痕迹。地</w:t>
      </w:r>
    </w:p>
    <w:p>
      <w:pPr>
        <w:spacing w:line="360" w:lineRule="auto" w:before="60" w:after="60"/>
        <w:ind w:firstLine="480"/>
      </w:pPr>
      <w:r>
        <w:t xml:space="preserve">面上各种原材料散落。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死者:崔 xx，男，43 岁，天津市红桥区人，事故造成直接经</w:t>
      </w:r>
    </w:p>
    <w:p>
      <w:pPr>
        <w:spacing w:line="360" w:lineRule="auto" w:before="60" w:after="60"/>
        <w:ind w:firstLine="480"/>
      </w:pPr>
      <w:r>
        <w:t xml:space="preserve">济损失1326092 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事故发生后，李 x 拨打了“119”，同时周边人员发现着火</w:t>
      </w:r>
    </w:p>
    <w:p>
      <w:pPr>
        <w:spacing w:line="360" w:lineRule="auto" w:before="60" w:after="60"/>
        <w:ind w:firstLine="480"/>
      </w:pPr>
      <w:r>
        <w:t xml:space="preserve">或听到热敏线爆燃声音后陆续拨打了“119”，消防救援指挥中</w:t>
      </w:r>
    </w:p>
    <w:p>
      <w:pPr>
        <w:spacing w:line="360" w:lineRule="auto" w:before="60" w:after="60"/>
        <w:ind w:firstLine="480"/>
      </w:pPr>
      <w:r>
        <w:t xml:space="preserve">心接到报警立即调派消防救援力量赶赴现场处置，同时向相关部</w:t>
      </w:r>
    </w:p>
    <w:p>
      <w:pPr>
        <w:spacing w:line="360" w:lineRule="auto" w:before="60" w:after="60"/>
        <w:ind w:firstLine="480"/>
      </w:pPr>
      <w:r>
        <w:t xml:space="preserve">门通报了事故情况。18 时 01 分消防救援人员到场，18 时 20 分</w:t>
      </w:r>
    </w:p>
    <w:p>
      <w:pPr>
        <w:spacing w:line="360" w:lineRule="auto" w:before="60" w:after="60"/>
        <w:ind w:firstLine="480"/>
      </w:pPr>
      <w:r>
        <w:t xml:space="preserve">经过侦察和询问知情人，现场将崔xx 救出，120 送往北辰中医院</w:t>
      </w:r>
    </w:p>
    <w:p>
      <w:pPr>
        <w:spacing w:line="360" w:lineRule="auto" w:before="60" w:after="60"/>
        <w:ind w:firstLine="480"/>
      </w:pPr>
      <w:r>
        <w:t xml:space="preserve">救治。现场火势于 18 时 28 分被扑灭，7 月 13 日 3 时 40 分许，</w:t>
      </w:r>
    </w:p>
    <w:p>
      <w:pPr>
        <w:spacing w:line="360" w:lineRule="auto" w:before="60" w:after="60"/>
        <w:ind w:firstLine="480"/>
      </w:pPr>
      <w:r>
        <w:t xml:space="preserve">崔 xx 经抢救无效死亡。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事故的直接原因是：现场作业人员吴 xx 在使用热风枪对热</w:t>
      </w:r>
    </w:p>
    <w:p>
      <w:pPr>
        <w:spacing w:line="360" w:lineRule="auto" w:before="60" w:after="60"/>
        <w:ind w:firstLine="480"/>
      </w:pPr>
      <w:r>
        <w:t xml:space="preserve">缩套管进行热塑成型时操作不当，导致热缩管内的热敏线燃烧迸</w:t>
      </w:r>
    </w:p>
    <w:p>
      <w:pPr>
        <w:spacing w:line="360" w:lineRule="auto" w:before="60" w:after="60"/>
        <w:ind w:firstLine="480"/>
      </w:pPr>
      <w:r>
        <w:t xml:space="preserve">射，陆续引燃了打磨产生的药剂粉末和工作室内堆放的可燃原材</w:t>
      </w:r>
    </w:p>
    <w:p>
      <w:pPr>
        <w:spacing w:line="360" w:lineRule="auto" w:before="60" w:after="60"/>
        <w:ind w:firstLine="480"/>
      </w:pPr>
      <w:r>
        <w:t xml:space="preserve">料及成品致灾。加之企业对死者应急逃生避险培训不到位导致其</w:t>
      </w:r>
    </w:p>
    <w:p>
      <w:pPr>
        <w:spacing w:line="360" w:lineRule="auto" w:before="60" w:after="60"/>
        <w:ind w:firstLine="480"/>
      </w:pPr>
      <w:r>
        <w:t xml:space="preserve">被困，死于火灾产生的烟气和高温。</w:t>
      </w:r>
    </w:p>
    <w:p>
      <w:pPr>
        <w:spacing w:line="360" w:lineRule="auto" w:before="60" w:after="60"/>
        <w:ind w:firstLine="480"/>
      </w:pPr>
      <w:r>
        <w:t xml:space="preserve">（一）原因分析</w:t>
      </w:r>
    </w:p>
    <w:p>
      <w:pPr>
        <w:spacing w:line="360" w:lineRule="auto" w:before="60" w:after="60"/>
        <w:ind w:firstLine="480"/>
      </w:pPr>
      <w:r>
        <w:t xml:space="preserve">1.起火点情况分析</w:t>
      </w:r>
    </w:p>
    <w:p>
      <w:pPr>
        <w:spacing w:line="360" w:lineRule="auto" w:before="60" w:after="60"/>
        <w:ind w:firstLine="480"/>
      </w:pPr>
      <w:r>
        <w:t xml:space="preserve">根据对操作工人的询问，结合现场火点较为分散的特征分</w:t>
      </w:r>
    </w:p>
    <w:p>
      <w:pPr>
        <w:spacing w:line="360" w:lineRule="auto" w:before="60" w:after="60"/>
        <w:ind w:firstLine="480"/>
      </w:pPr>
      <w:r>
        <w:t xml:space="preserve">析，参考模拟实验的实验结果，综合分析推定事故起火地点位于</w:t>
      </w:r>
    </w:p>
    <w:p>
      <w:pPr>
        <w:spacing w:line="360" w:lineRule="auto" w:before="60" w:after="60"/>
        <w:ind w:firstLine="480"/>
      </w:pPr>
      <w:r>
        <w:t xml:space="preserve">屋内北侧圆形工作台下方盛放药剂粉末的纸箱处。</w:t>
      </w:r>
    </w:p>
    <w:p>
      <w:pPr>
        <w:spacing w:line="360" w:lineRule="auto" w:before="60" w:after="60"/>
        <w:ind w:firstLine="480"/>
      </w:pPr>
      <w:r>
        <w:t xml:space="preserve">2.火灾原因分析</w:t>
      </w:r>
    </w:p>
    <w:p>
      <w:pPr>
        <w:spacing w:line="360" w:lineRule="auto" w:before="60" w:after="60"/>
        <w:ind w:firstLine="480"/>
      </w:pPr>
      <w:r>
        <w:t xml:space="preserve">事故原因综合分析为操作工人吴xx 和姜 xx 在组装过程中使</w:t>
      </w:r>
    </w:p>
    <w:p>
      <w:pPr>
        <w:spacing w:line="360" w:lineRule="auto" w:before="60" w:after="60"/>
        <w:ind w:firstLine="480"/>
      </w:pPr>
      <w:r>
        <w:t xml:space="preserve">用热风枪对塑料套管进行热塑成型时，热风枪温度调节较高，加</w:t>
      </w:r>
    </w:p>
    <w:p>
      <w:pPr>
        <w:spacing w:line="360" w:lineRule="auto" w:before="60" w:after="60"/>
        <w:ind w:firstLine="480"/>
      </w:pPr>
      <w:r>
        <w:t xml:space="preserve">之吹风加热时间较长，导致热敏线发生燃烧迸射，被引燃的热敏</w:t>
      </w:r>
    </w:p>
    <w:p>
      <w:pPr>
        <w:spacing w:line="360" w:lineRule="auto" w:before="60" w:after="60"/>
        <w:ind w:firstLine="480"/>
      </w:pPr>
      <w:r>
        <w:t xml:space="preserve">线落到药剂粉末上迅速起火燃烧并蔓延引燃了其他散落在地面</w:t>
      </w:r>
    </w:p>
    <w:p>
      <w:pPr>
        <w:spacing w:line="360" w:lineRule="auto" w:before="60" w:after="60"/>
        <w:ind w:firstLine="480"/>
      </w:pPr>
      <w:r>
        <w:t xml:space="preserve">上的粉末，进一步引燃北侧圆形工作台下方盛放药剂粉末的纸</w:t>
      </w:r>
    </w:p>
    <w:p>
      <w:pPr>
        <w:spacing w:line="360" w:lineRule="auto" w:before="60" w:after="60"/>
        <w:ind w:firstLine="480"/>
      </w:pPr>
      <w:r>
        <w:t xml:space="preserve">箱，大量粉末燃烧升腾，将工作台上待热缩的热敏线引燃并再次</w:t>
      </w:r>
    </w:p>
    <w:p>
      <w:pPr>
        <w:spacing w:line="360" w:lineRule="auto" w:before="60" w:after="60"/>
        <w:ind w:firstLine="480"/>
      </w:pPr>
      <w:r>
        <w:t xml:space="preserve">迸溅，进而引燃周围堆放的可燃原材料及成品导致事故发生。</w:t>
      </w:r>
    </w:p>
    <w:p>
      <w:pPr>
        <w:spacing w:line="360" w:lineRule="auto" w:before="60" w:after="60"/>
        <w:ind w:firstLine="480"/>
      </w:pPr>
      <w:r>
        <w:t xml:space="preserve">3.人员伤亡原因分析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崔 xx 被消防救援人员搜救发现时躺在二楼财务室内的地面</w:t>
      </w:r>
    </w:p>
    <w:p>
      <w:pPr>
        <w:spacing w:line="360" w:lineRule="auto" w:before="60" w:after="60"/>
        <w:ind w:firstLine="480"/>
      </w:pPr>
      <w:r>
        <w:t xml:space="preserve">上，按照公安部门尸检意见书内容，崔 xx 血液内碳氧血红蛋白</w:t>
      </w:r>
    </w:p>
    <w:p>
      <w:pPr>
        <w:spacing w:line="360" w:lineRule="auto" w:before="60" w:after="60"/>
        <w:ind w:firstLine="480"/>
      </w:pPr>
      <w:r>
        <w:t xml:space="preserve">含量仅接近致死量，结合起火时同处二楼的李 x 的询问情况综合</w:t>
      </w:r>
    </w:p>
    <w:p>
      <w:pPr>
        <w:spacing w:line="360" w:lineRule="auto" w:before="60" w:after="60"/>
        <w:ind w:firstLine="480"/>
      </w:pPr>
      <w:r>
        <w:t xml:space="preserve">分析推测，起火时崔 xx 因所处位置离二楼旋转楼梯和走廊出口</w:t>
      </w:r>
    </w:p>
    <w:p>
      <w:pPr>
        <w:spacing w:line="360" w:lineRule="auto" w:before="60" w:after="60"/>
        <w:ind w:firstLine="480"/>
      </w:pPr>
      <w:r>
        <w:t xml:space="preserve">较远，故发现起火时间晚于李 x，逃生距离也较远，导致其逃生</w:t>
      </w:r>
    </w:p>
    <w:p>
      <w:pPr>
        <w:spacing w:line="360" w:lineRule="auto" w:before="60" w:after="60"/>
        <w:ind w:firstLine="480"/>
      </w:pPr>
      <w:r>
        <w:t xml:space="preserve">时火灾烟雾较大，受到烟雾和高温影响，导致其未能从二楼旋转</w:t>
      </w:r>
    </w:p>
    <w:p>
      <w:pPr>
        <w:spacing w:line="360" w:lineRule="auto" w:before="60" w:after="60"/>
        <w:ind w:firstLine="480"/>
      </w:pPr>
      <w:r>
        <w:t xml:space="preserve">楼梯和走廊出口两处逃生出口逃离，逃生至财务室内因吸入大量</w:t>
      </w:r>
    </w:p>
    <w:p>
      <w:pPr>
        <w:spacing w:line="360" w:lineRule="auto" w:before="60" w:after="60"/>
        <w:ind w:firstLine="480"/>
      </w:pPr>
      <w:r>
        <w:t xml:space="preserve">火灾烟气晕倒，后被火场高温烫伤，经治疗无效死亡。</w:t>
      </w:r>
    </w:p>
    <w:p>
      <w:pPr>
        <w:spacing w:line="360" w:lineRule="auto" w:before="60" w:after="60"/>
        <w:ind w:firstLine="480"/>
      </w:pPr>
      <w:r>
        <w:t xml:space="preserve">（二）模拟试验情况</w:t>
      </w:r>
    </w:p>
    <w:p>
      <w:pPr>
        <w:spacing w:line="360" w:lineRule="auto" w:before="60" w:after="60"/>
        <w:ind w:firstLine="480"/>
      </w:pPr>
      <w:r>
        <w:t xml:space="preserve">针对事故发生的过程，调查组采取模拟试验的方式对事故情</w:t>
      </w:r>
    </w:p>
    <w:p>
      <w:pPr>
        <w:spacing w:line="360" w:lineRule="auto" w:before="60" w:after="60"/>
        <w:ind w:firstLine="480"/>
      </w:pPr>
      <w:r>
        <w:t xml:space="preserve">况进行了还原。实验过程为：实验人员使用热风枪对热敏线一端</w:t>
      </w:r>
    </w:p>
    <w:p>
      <w:pPr>
        <w:spacing w:line="360" w:lineRule="auto" w:before="60" w:after="60"/>
        <w:ind w:firstLine="480"/>
      </w:pPr>
      <w:r>
        <w:t xml:space="preserve">进行加热，另一端放置于打磨好的药剂粉末之上。实验中发现当</w:t>
      </w:r>
    </w:p>
    <w:p>
      <w:pPr>
        <w:spacing w:line="360" w:lineRule="auto" w:before="60" w:after="60"/>
        <w:ind w:firstLine="480"/>
      </w:pPr>
      <w:r>
        <w:t xml:space="preserve">热风枪预热完毕，直吹热敏线一端 3 秒左右，热敏线被迅速引燃，</w:t>
      </w:r>
    </w:p>
    <w:p>
      <w:pPr>
        <w:spacing w:line="360" w:lineRule="auto" w:before="60" w:after="60"/>
        <w:ind w:firstLine="480"/>
      </w:pPr>
      <w:r>
        <w:t xml:space="preserve">并四处崩裂，药剂粉末迅速燃烧，实验与操作人员描述现场情况</w:t>
      </w:r>
    </w:p>
    <w:p>
      <w:pPr>
        <w:spacing w:line="360" w:lineRule="auto" w:before="60" w:after="60"/>
        <w:ind w:firstLine="480"/>
      </w:pPr>
      <w:r>
        <w:t xml:space="preserve">相吻合。</w:t>
      </w:r>
    </w:p>
    <w:p>
      <w:pPr>
        <w:spacing w:line="360" w:lineRule="auto" w:before="60" w:after="60"/>
        <w:ind w:firstLine="480"/>
      </w:pPr>
      <w:r>
        <w:t xml:space="preserve">（三）其他可能因素排查</w:t>
      </w:r>
    </w:p>
    <w:p>
      <w:pPr>
        <w:spacing w:line="360" w:lineRule="auto" w:before="60" w:after="60"/>
        <w:ind w:firstLine="480"/>
      </w:pPr>
      <w:r>
        <w:t xml:space="preserve">经公安机关和消防部门侦查,排除人为放火嫌疑。未发现电</w:t>
      </w:r>
    </w:p>
    <w:p>
      <w:pPr>
        <w:spacing w:line="360" w:lineRule="auto" w:before="60" w:after="60"/>
        <w:ind w:firstLine="480"/>
      </w:pPr>
      <w:r>
        <w:t xml:space="preserve">气故障痕迹,排除电气故障引发火灾的可能。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（一）事故单位</w:t>
      </w:r>
    </w:p>
    <w:p>
      <w:pPr>
        <w:spacing w:line="360" w:lineRule="auto" w:before="60" w:after="60"/>
        <w:ind w:firstLine="480"/>
      </w:pPr>
      <w:r>
        <w:t xml:space="preserve">天津沐垚科技发展有限公司，一是该公司安全生产教育工作</w:t>
      </w:r>
    </w:p>
    <w:p>
      <w:pPr>
        <w:spacing w:line="360" w:lineRule="auto" w:before="60" w:after="60"/>
        <w:ind w:firstLine="480"/>
      </w:pPr>
      <w:r>
        <w:t xml:space="preserve">落实不到位，未按照相关法律法规规定对临时作业人员吴 xx 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姜 xx 进行教育培训，导致吴 xx 对“智小灭”加工组装作业的安</w:t>
      </w:r>
    </w:p>
    <w:p>
      <w:pPr>
        <w:spacing w:line="360" w:lineRule="auto" w:before="60" w:after="60"/>
        <w:ind w:firstLine="480"/>
      </w:pPr>
      <w:r>
        <w:t xml:space="preserve">全操作规程不熟悉，热风枪加热过度造成热敏线发生燃烧并迸射</w:t>
      </w:r>
    </w:p>
    <w:p>
      <w:pPr>
        <w:spacing w:line="360" w:lineRule="auto" w:before="60" w:after="60"/>
        <w:ind w:firstLine="480"/>
      </w:pPr>
      <w:r>
        <w:t xml:space="preserve">引发火灾；二是该公司生产安全事故隐患排查治理制度落实不到</w:t>
      </w:r>
    </w:p>
    <w:p>
      <w:pPr>
        <w:spacing w:line="360" w:lineRule="auto" w:before="60" w:after="60"/>
        <w:ind w:firstLine="480"/>
      </w:pPr>
      <w:r>
        <w:t xml:space="preserve">位，未采取技术、管理措施对临时雇佣作业人员违规作业的事故</w:t>
      </w:r>
    </w:p>
    <w:p>
      <w:pPr>
        <w:spacing w:line="360" w:lineRule="auto" w:before="60" w:after="60"/>
        <w:ind w:firstLine="480"/>
      </w:pPr>
      <w:r>
        <w:t xml:space="preserve">隐患及时发现并消除；三是该公司应急预案培训演练不到位，导</w:t>
      </w:r>
    </w:p>
    <w:p>
      <w:pPr>
        <w:spacing w:line="360" w:lineRule="auto" w:before="60" w:after="60"/>
        <w:ind w:firstLine="480"/>
      </w:pPr>
      <w:r>
        <w:t xml:space="preserve">致相关人员应急处置和逃生避险能力差，火灾发生后，2 名临时</w:t>
      </w:r>
    </w:p>
    <w:p>
      <w:pPr>
        <w:spacing w:line="360" w:lineRule="auto" w:before="60" w:after="60"/>
        <w:ind w:firstLine="480"/>
      </w:pPr>
      <w:r>
        <w:t xml:space="preserve">作业人员未能找到灭火设备灭火，导致火势进一步蔓延，崔 xx</w:t>
      </w:r>
    </w:p>
    <w:p>
      <w:pPr>
        <w:spacing w:line="360" w:lineRule="auto" w:before="60" w:after="60"/>
        <w:ind w:firstLine="480"/>
      </w:pPr>
      <w:r>
        <w:t xml:space="preserve">对火灾逃生避险方式和路线不熟悉，导致其未能及时逃生。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1.北辰区消防救援支队</w:t>
      </w:r>
    </w:p>
    <w:p>
      <w:pPr>
        <w:spacing w:line="360" w:lineRule="auto" w:before="60" w:after="60"/>
        <w:ind w:firstLine="480"/>
      </w:pPr>
      <w:r>
        <w:t xml:space="preserve">按照《建设工程消防监督管理规定》（中华人民共和国公安</w:t>
      </w:r>
    </w:p>
    <w:p>
      <w:pPr>
        <w:spacing w:line="360" w:lineRule="auto" w:before="60" w:after="60"/>
        <w:ind w:firstLine="480"/>
      </w:pPr>
      <w:r>
        <w:t xml:space="preserve">部令第106 号）规定，涉事的园区面积超过1 万平米，验收备案</w:t>
      </w:r>
    </w:p>
    <w:p>
      <w:pPr>
        <w:spacing w:line="360" w:lineRule="auto" w:before="60" w:after="60"/>
        <w:ind w:firstLine="480"/>
      </w:pPr>
      <w:r>
        <w:t xml:space="preserve">抽查工作由市消防救援总队负责，消防审批和验收已完成。按照</w:t>
      </w:r>
    </w:p>
    <w:p>
      <w:pPr>
        <w:spacing w:line="360" w:lineRule="auto" w:before="60" w:after="60"/>
        <w:ind w:firstLine="480"/>
      </w:pPr>
      <w:r>
        <w:t xml:space="preserve">《天津市消防安全责任制规定》（天津市人民政府令第 16 号），</w:t>
      </w:r>
    </w:p>
    <w:p>
      <w:pPr>
        <w:spacing w:line="360" w:lineRule="auto" w:before="60" w:after="60"/>
        <w:ind w:firstLine="480"/>
      </w:pPr>
      <w:r>
        <w:t xml:space="preserve">第十五条第（二）项规定“开展消防监督检查，按计划开展“双</w:t>
      </w:r>
    </w:p>
    <w:p>
      <w:pPr>
        <w:spacing w:line="360" w:lineRule="auto" w:before="60" w:after="60"/>
        <w:ind w:firstLine="480"/>
      </w:pPr>
      <w:r>
        <w:t xml:space="preserve">随机”检查，将检查计划和检查结果及时告知被检查单位并向社</w:t>
      </w:r>
    </w:p>
    <w:p>
      <w:pPr>
        <w:spacing w:line="360" w:lineRule="auto" w:before="60" w:after="60"/>
        <w:ind w:firstLine="480"/>
      </w:pPr>
      <w:r>
        <w:t xml:space="preserve">会公开”，北辰消防救援支队对辖区内各类企业进行“双随机”</w:t>
      </w:r>
    </w:p>
    <w:p>
      <w:pPr>
        <w:spacing w:line="360" w:lineRule="auto" w:before="60" w:after="60"/>
        <w:ind w:firstLine="480"/>
      </w:pPr>
      <w:r>
        <w:t xml:space="preserve">抽查，企业数据库以我区工商登记企业数据库为准，经查涉事企</w:t>
      </w:r>
    </w:p>
    <w:p>
      <w:pPr>
        <w:spacing w:line="360" w:lineRule="auto" w:before="60" w:after="60"/>
        <w:ind w:firstLine="480"/>
      </w:pPr>
      <w:r>
        <w:t xml:space="preserve">业注册地位于东丽区，存在异地经营的违法违规行为，导致其始</w:t>
      </w:r>
    </w:p>
    <w:p>
      <w:pPr>
        <w:spacing w:line="360" w:lineRule="auto" w:before="60" w:after="60"/>
        <w:ind w:firstLine="480"/>
      </w:pPr>
      <w:r>
        <w:t xml:space="preserve">终未纳入北辰区消防救援支队的企业库。综上，从相关法规文件</w:t>
      </w:r>
    </w:p>
    <w:p>
      <w:pPr>
        <w:spacing w:line="360" w:lineRule="auto" w:before="60" w:after="60"/>
        <w:ind w:firstLine="480"/>
      </w:pPr>
      <w:r>
        <w:t xml:space="preserve">规定和涉事企业存在违法违规异地经营的情况看，北辰区消防救</w:t>
      </w:r>
    </w:p>
    <w:p>
      <w:pPr>
        <w:spacing w:line="360" w:lineRule="auto" w:before="60" w:after="60"/>
        <w:ind w:firstLine="480"/>
      </w:pPr>
      <w:r>
        <w:t xml:space="preserve">援支队不存在失职失责的问题。下一步，建议该单位完善本单位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企业库，进一步消除全区消防安全监管的盲区死角。</w:t>
      </w:r>
    </w:p>
    <w:p>
      <w:pPr>
        <w:spacing w:line="360" w:lineRule="auto" w:before="60" w:after="60"/>
        <w:ind w:firstLine="480"/>
      </w:pPr>
      <w:r>
        <w:t xml:space="preserve">2.区市场监督管理局</w:t>
      </w:r>
    </w:p>
    <w:p>
      <w:pPr>
        <w:spacing w:line="360" w:lineRule="auto" w:before="60" w:after="60"/>
        <w:ind w:firstLine="480"/>
      </w:pPr>
      <w:r>
        <w:t xml:space="preserve">按照该单位职责分工，企业异地经营的违法行为，由该单位</w:t>
      </w:r>
    </w:p>
    <w:p>
      <w:pPr>
        <w:spacing w:line="360" w:lineRule="auto" w:before="60" w:after="60"/>
        <w:ind w:firstLine="480"/>
      </w:pPr>
      <w:r>
        <w:t xml:space="preserve">信用监管科进行督促指导，具体监督执法工作由属地市场监管所</w:t>
      </w:r>
    </w:p>
    <w:p>
      <w:pPr>
        <w:spacing w:line="360" w:lineRule="auto" w:before="60" w:after="60"/>
        <w:ind w:firstLine="480"/>
      </w:pPr>
      <w:r>
        <w:t xml:space="preserve">负责。按照国务院《关于在市场监管领域全面推行部门联合“双</w:t>
      </w:r>
    </w:p>
    <w:p>
      <w:pPr>
        <w:spacing w:line="360" w:lineRule="auto" w:before="60" w:after="60"/>
        <w:ind w:firstLine="480"/>
      </w:pPr>
      <w:r>
        <w:t xml:space="preserve">随机、一公开”监管的意见》（国发〔2019〕5 号）和《天津市</w:t>
      </w:r>
    </w:p>
    <w:p>
      <w:pPr>
        <w:spacing w:line="360" w:lineRule="auto" w:before="60" w:after="60"/>
        <w:ind w:firstLine="480"/>
      </w:pPr>
      <w:r>
        <w:t xml:space="preserve">市场监管委关于推进“双随机、一公开”监管工作的通知》（津</w:t>
      </w:r>
    </w:p>
    <w:p>
      <w:pPr>
        <w:spacing w:line="360" w:lineRule="auto" w:before="60" w:after="60"/>
        <w:ind w:firstLine="480"/>
      </w:pPr>
      <w:r>
        <w:t xml:space="preserve">市场监管企〔2020〕6 号）减少行政行为对市场主体干扰的原则，</w:t>
      </w:r>
    </w:p>
    <w:p>
      <w:pPr>
        <w:spacing w:line="360" w:lineRule="auto" w:before="60" w:after="60"/>
        <w:ind w:firstLine="480"/>
      </w:pPr>
      <w:r>
        <w:t xml:space="preserve">市场监管部门对异地经营等市场主体登记管理工作采取“双随</w:t>
      </w:r>
    </w:p>
    <w:p>
      <w:pPr>
        <w:spacing w:line="360" w:lineRule="auto" w:before="60" w:after="60"/>
        <w:ind w:firstLine="480"/>
      </w:pPr>
      <w:r>
        <w:t xml:space="preserve">机、一公开”的方式进行监督检查，除投诉举报、转办交办、大</w:t>
      </w:r>
    </w:p>
    <w:p>
      <w:pPr>
        <w:spacing w:line="360" w:lineRule="auto" w:before="60" w:after="60"/>
        <w:ind w:firstLine="480"/>
      </w:pPr>
      <w:r>
        <w:t xml:space="preserve">数据监测发现的违法违规个案线索外，原则上不对辖区企业进行</w:t>
      </w:r>
    </w:p>
    <w:p>
      <w:pPr>
        <w:spacing w:line="360" w:lineRule="auto" w:before="60" w:after="60"/>
        <w:ind w:firstLine="480"/>
      </w:pPr>
      <w:r>
        <w:t xml:space="preserve">计划外巡查，双随机企业库为本区注册登记的市场主体。据此文</w:t>
      </w:r>
    </w:p>
    <w:p>
      <w:pPr>
        <w:spacing w:line="360" w:lineRule="auto" w:before="60" w:after="60"/>
        <w:ind w:firstLine="480"/>
      </w:pPr>
      <w:r>
        <w:t xml:space="preserve">件要求，涉事企业的双随机抽查工作应由宝坻区和东丽区市场监</w:t>
      </w:r>
    </w:p>
    <w:p>
      <w:pPr>
        <w:spacing w:line="360" w:lineRule="auto" w:before="60" w:after="60"/>
        <w:ind w:firstLine="480"/>
      </w:pPr>
      <w:r>
        <w:t xml:space="preserve">管部门负责，同时经查阅监管平台，该企业自成立至事故发生时，</w:t>
      </w:r>
    </w:p>
    <w:p>
      <w:pPr>
        <w:spacing w:line="360" w:lineRule="auto" w:before="60" w:after="60"/>
        <w:ind w:firstLine="480"/>
      </w:pPr>
      <w:r>
        <w:t xml:space="preserve">未被“双随机”抽查检查，同时也未因其他违法违规行为受到投</w:t>
      </w:r>
    </w:p>
    <w:p>
      <w:pPr>
        <w:spacing w:line="360" w:lineRule="auto" w:before="60" w:after="60"/>
        <w:ind w:firstLine="480"/>
      </w:pPr>
      <w:r>
        <w:t xml:space="preserve">诉举报和处罚。综上，该单位相关科室每年组织开展了“双随机，</w:t>
      </w:r>
    </w:p>
    <w:p>
      <w:pPr>
        <w:spacing w:line="360" w:lineRule="auto" w:before="60" w:after="60"/>
        <w:ind w:firstLine="480"/>
      </w:pPr>
      <w:r>
        <w:t xml:space="preserve">一公开”检查，该单位相关监管所按照随机企业名录进行了监督</w:t>
      </w:r>
    </w:p>
    <w:p>
      <w:pPr>
        <w:spacing w:line="360" w:lineRule="auto" w:before="60" w:after="60"/>
        <w:ind w:firstLine="480"/>
      </w:pPr>
      <w:r>
        <w:t xml:space="preserve">检查，从相关法规文件规定和该单位落实情况看，区市场监管局</w:t>
      </w:r>
    </w:p>
    <w:p>
      <w:pPr>
        <w:spacing w:line="360" w:lineRule="auto" w:before="60" w:after="60"/>
        <w:ind w:firstLine="480"/>
      </w:pPr>
      <w:r>
        <w:t xml:space="preserve">不存在失职失责的问题。下一步，建议该单位主动担当作为，强</w:t>
      </w:r>
    </w:p>
    <w:p>
      <w:pPr>
        <w:spacing w:line="360" w:lineRule="auto" w:before="60" w:after="60"/>
        <w:ind w:firstLine="480"/>
      </w:pPr>
      <w:r>
        <w:t xml:space="preserve">化对企业异地经营行为的查处工作，对涉及多地址经营的企业进</w:t>
      </w:r>
    </w:p>
    <w:p>
      <w:pPr>
        <w:spacing w:line="360" w:lineRule="auto" w:before="60" w:after="60"/>
        <w:ind w:firstLine="480"/>
      </w:pPr>
      <w:r>
        <w:t xml:space="preserve">行汇总，通报各监管部门，完善各监管部门监管企业库。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按照调查组对涉事企业的调查结果，涉事企业主营业务包括</w:t>
      </w:r>
    </w:p>
    <w:p>
      <w:pPr>
        <w:spacing w:line="360" w:lineRule="auto" w:before="60" w:after="60"/>
        <w:ind w:firstLine="480"/>
      </w:pPr>
      <w:r>
        <w:t xml:space="preserve">AI 仿生人直播和“智小灭”生产销售，事故发生前受疫情影响，</w:t>
      </w:r>
    </w:p>
    <w:p>
      <w:pPr>
        <w:spacing w:line="360" w:lineRule="auto" w:before="60" w:after="60"/>
        <w:ind w:firstLine="480"/>
      </w:pPr>
      <w:r>
        <w:t xml:space="preserve">“智小灭”生产销售业务已停滞，事故发生时为该公司 2024 年</w:t>
      </w:r>
    </w:p>
    <w:p>
      <w:pPr>
        <w:spacing w:line="360" w:lineRule="auto" w:before="60" w:after="60"/>
        <w:ind w:firstLine="480"/>
      </w:pPr>
      <w:r>
        <w:t xml:space="preserve">以来第一次进行生产作业。此前双街镇政府安全办对涉事园区进</w:t>
      </w:r>
    </w:p>
    <w:p>
      <w:pPr>
        <w:spacing w:line="360" w:lineRule="auto" w:before="60" w:after="60"/>
        <w:ind w:firstLine="480"/>
      </w:pPr>
      <w:r>
        <w:t xml:space="preserve">行了摸排检查，按照摸排检查情况，涉事企业在接受摸排检查时</w:t>
      </w:r>
    </w:p>
    <w:p>
      <w:pPr>
        <w:spacing w:line="360" w:lineRule="auto" w:before="60" w:after="60"/>
        <w:ind w:firstLine="480"/>
      </w:pPr>
      <w:r>
        <w:t xml:space="preserve">仅从事网络直播业务，加之涉事企业为异地经营企业，按照市应</w:t>
      </w:r>
    </w:p>
    <w:p>
      <w:pPr>
        <w:spacing w:line="360" w:lineRule="auto" w:before="60" w:after="60"/>
        <w:ind w:firstLine="480"/>
      </w:pPr>
      <w:r>
        <w:t xml:space="preserve">急局《关于天津市应急管理系统安全生产执法分类分级工作的指</w:t>
      </w:r>
    </w:p>
    <w:p>
      <w:pPr>
        <w:spacing w:line="360" w:lineRule="auto" w:before="60" w:after="60"/>
        <w:ind w:firstLine="480"/>
      </w:pPr>
      <w:r>
        <w:t xml:space="preserve">导意见（试行）的通知》要求，涉事企业不属于每年全覆盖检查</w:t>
      </w:r>
    </w:p>
    <w:p>
      <w:pPr>
        <w:spacing w:line="360" w:lineRule="auto" w:before="60" w:after="60"/>
        <w:ind w:firstLine="480"/>
      </w:pPr>
      <w:r>
        <w:t xml:space="preserve">范围，属地政府安全监管部门对其生产制造行为难以及时发现。</w:t>
      </w:r>
    </w:p>
    <w:p>
      <w:pPr>
        <w:spacing w:line="360" w:lineRule="auto" w:before="60" w:after="60"/>
        <w:ind w:firstLine="480"/>
      </w:pPr>
      <w:r>
        <w:t xml:space="preserve">综上，从相关法规文件规定和涉事企业存在违法违规异地经营的</w:t>
      </w:r>
    </w:p>
    <w:p>
      <w:pPr>
        <w:spacing w:line="360" w:lineRule="auto" w:before="60" w:after="60"/>
        <w:ind w:firstLine="480"/>
      </w:pPr>
      <w:r>
        <w:t xml:space="preserve">情况看，双街镇不存在失职失责的问题。下一步，建议该单位发</w:t>
      </w:r>
    </w:p>
    <w:p>
      <w:pPr>
        <w:spacing w:line="360" w:lineRule="auto" w:before="60" w:after="60"/>
        <w:ind w:firstLine="480"/>
      </w:pPr>
      <w:r>
        <w:t xml:space="preserve">挥属地监管作用，强化本单位摸排工作，发现违法违规行为迅速</w:t>
      </w:r>
    </w:p>
    <w:p>
      <w:pPr>
        <w:spacing w:line="360" w:lineRule="auto" w:before="60" w:after="60"/>
        <w:ind w:firstLine="480"/>
      </w:pPr>
      <w:r>
        <w:t xml:space="preserve">通报相关监管部门，及时消除各类事故隐患问题。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(二)相关企业及个人处理建议</w:t>
      </w:r>
    </w:p>
    <w:p>
      <w:pPr>
        <w:spacing w:line="360" w:lineRule="auto" w:before="60" w:after="60"/>
        <w:ind w:firstLine="480"/>
      </w:pPr>
      <w:r>
        <w:t xml:space="preserve">天津沐垚科技发展有限公司安全生产教育工作落实不到位，</w:t>
      </w:r>
    </w:p>
    <w:p>
      <w:pPr>
        <w:spacing w:line="360" w:lineRule="auto" w:before="60" w:after="60"/>
        <w:ind w:firstLine="480"/>
      </w:pPr>
      <w:r>
        <w:t xml:space="preserve">未按照相关法律法规规定对临时作业人员吴xx 和姜 xx 进行教育</w:t>
      </w:r>
    </w:p>
    <w:p>
      <w:pPr>
        <w:spacing w:line="360" w:lineRule="auto" w:before="60" w:after="60"/>
        <w:ind w:firstLine="480"/>
      </w:pPr>
      <w:r>
        <w:t xml:space="preserve">培训；二是该公司生产安全事故隐患排查治理制度落实不到位，</w:t>
      </w:r>
    </w:p>
    <w:p>
      <w:pPr>
        <w:spacing w:line="360" w:lineRule="auto" w:before="60" w:after="60"/>
        <w:ind w:firstLine="480"/>
      </w:pPr>
      <w:r>
        <w:t xml:space="preserve">未采取技术、管理措施对临时雇佣作业人员违规作业的事故隐患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及时发现并消除；三是该公司应急预案培训演练不到位，导致相</w:t>
      </w:r>
    </w:p>
    <w:p>
      <w:pPr>
        <w:spacing w:line="360" w:lineRule="auto" w:before="60" w:after="60"/>
        <w:ind w:firstLine="480"/>
      </w:pPr>
      <w:r>
        <w:t xml:space="preserve">关人员应急处置和逃生避险能力差，火灾发生后未能及时逃生，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违反了《中华人民共和国安全生产法》第四十一条第二款的规定，</w:t>
      </w:r>
    </w:p>
    <w:p>
      <w:pPr>
        <w:spacing w:line="360" w:lineRule="auto" w:before="60" w:after="60"/>
        <w:ind w:firstLine="480"/>
      </w:pPr>
      <w:r>
        <w:t xml:space="preserve">导致事故发生，对事故发生负有责任。依据《中华人民共和国安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全生产法》第一百一十四条第一款第（一）项和《生产安全事故</w:t>
      </w:r>
    </w:p>
    <w:p>
      <w:pPr>
        <w:spacing w:line="360" w:lineRule="auto" w:before="60" w:after="60"/>
        <w:ind w:firstLine="480"/>
      </w:pPr>
      <w:r>
        <w:t xml:space="preserve">罚款处罚规定》第十四条第（二）项的规定，对天津沐垚科技发</w:t>
      </w:r>
    </w:p>
    <w:p>
      <w:pPr>
        <w:spacing w:line="360" w:lineRule="auto" w:before="60" w:after="60"/>
        <w:ind w:firstLine="480"/>
      </w:pPr>
      <w:r>
        <w:t xml:space="preserve">展有限公司处以人民币伍拾万元整（500000 元）的行政罚款。</w:t>
      </w:r>
    </w:p>
    <w:p>
      <w:pPr>
        <w:spacing w:line="360" w:lineRule="auto" w:before="60" w:after="60"/>
        <w:ind w:firstLine="480"/>
      </w:pPr>
      <w:r>
        <w:t xml:space="preserve">李x 作为天津沐垚科技发展有限公司实际负责人之一，未组</w:t>
      </w:r>
    </w:p>
    <w:p>
      <w:pPr>
        <w:spacing w:line="360" w:lineRule="auto" w:before="60" w:after="60"/>
        <w:ind w:firstLine="480"/>
      </w:pPr>
      <w:r>
        <w:t xml:space="preserve">织制定并实施本单位安全生产教育和培训计划；未督促、检查本</w:t>
      </w:r>
    </w:p>
    <w:p>
      <w:pPr>
        <w:spacing w:line="360" w:lineRule="auto" w:before="60" w:after="60"/>
        <w:ind w:firstLine="480"/>
      </w:pPr>
      <w:r>
        <w:t xml:space="preserve">单位的安全生产工作，及时消除作业人员违规进行作业的生产安</w:t>
      </w:r>
    </w:p>
    <w:p>
      <w:pPr>
        <w:spacing w:line="360" w:lineRule="auto" w:before="60" w:after="60"/>
        <w:ind w:firstLine="480"/>
      </w:pPr>
      <w:r>
        <w:t xml:space="preserve">全事故隐患，违反了《中华人民共和国安全生产法》第二十一条</w:t>
      </w:r>
    </w:p>
    <w:p>
      <w:pPr>
        <w:spacing w:line="360" w:lineRule="auto" w:before="60" w:after="60"/>
        <w:ind w:firstLine="480"/>
      </w:pPr>
      <w:r>
        <w:t xml:space="preserve">第一款第（三）项和第（五）项的规定，导致事故发生，对事故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发生负有责任。依据《中华人民共和国安全生产法》第九十五条</w:t>
      </w:r>
    </w:p>
    <w:p>
      <w:pPr>
        <w:spacing w:line="360" w:lineRule="auto" w:before="60" w:after="60"/>
        <w:ind w:firstLine="480"/>
      </w:pPr>
      <w:r>
        <w:t xml:space="preserve">第一款第（一）项规定，对李 x 处上一年收入 40%的罚款（全年</w:t>
      </w:r>
    </w:p>
    <w:p>
      <w:pPr>
        <w:spacing w:line="360" w:lineRule="auto" w:before="60" w:after="60"/>
        <w:ind w:firstLine="480"/>
      </w:pPr>
      <w:r>
        <w:t xml:space="preserve">收入 60000 元），计贰万肆仟元整（24000 元）。</w:t>
      </w:r>
    </w:p>
    <w:p>
      <w:pPr>
        <w:spacing w:line="360" w:lineRule="auto" w:before="60" w:after="60"/>
        <w:ind w:firstLine="480"/>
      </w:pPr>
      <w:r>
        <w:t xml:space="preserve">崔 xx 作为天津沐垚科技发展有限公司股东和相关负责人之</w:t>
      </w:r>
    </w:p>
    <w:p>
      <w:pPr>
        <w:spacing w:line="360" w:lineRule="auto" w:before="60" w:after="60"/>
        <w:ind w:firstLine="480"/>
      </w:pPr>
      <w:r>
        <w:t xml:space="preserve">一，鉴于其于本次事故中死亡，不予追究其责任。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</w:t>
      </w:r>
    </w:p>
    <w:p>
      <w:pPr>
        <w:spacing w:line="360" w:lineRule="auto" w:before="60" w:after="60"/>
        <w:ind w:firstLine="480"/>
      </w:pPr>
      <w:r>
        <w:t xml:space="preserve">天津沐垚科技发展有限公司要深刻吸取事故教训，切实发挥</w:t>
      </w:r>
    </w:p>
    <w:p>
      <w:pPr>
        <w:spacing w:line="360" w:lineRule="auto" w:before="60" w:after="60"/>
        <w:ind w:firstLine="480"/>
      </w:pPr>
      <w:r>
        <w:t xml:space="preserve">好企业安全生产第一责任人的作用。一是要在加工现场设置安全</w:t>
      </w:r>
    </w:p>
    <w:p>
      <w:pPr>
        <w:spacing w:line="360" w:lineRule="auto" w:before="60" w:after="60"/>
        <w:ind w:firstLine="480"/>
      </w:pPr>
      <w:r>
        <w:t xml:space="preserve">可靠的集尘装置，安全及时收集粉尘，采取符合相关规章制度和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安全标准的方式定期清理粉尘。二是要严格按照相关法律法规的</w:t>
      </w:r>
    </w:p>
    <w:p>
      <w:pPr>
        <w:spacing w:line="360" w:lineRule="auto" w:before="60" w:after="60"/>
        <w:ind w:firstLine="480"/>
      </w:pPr>
      <w:r>
        <w:t xml:space="preserve">要求做好涉事房屋的装修改造工作，将装修改造方案报房屋管理</w:t>
      </w:r>
    </w:p>
    <w:p>
      <w:pPr>
        <w:spacing w:line="360" w:lineRule="auto" w:before="60" w:after="60"/>
        <w:ind w:firstLine="480"/>
      </w:pPr>
      <w:r>
        <w:t xml:space="preserve">服务单位，接受房屋管理服务单位的巡查；涉及拆改房屋结构或</w:t>
      </w:r>
    </w:p>
    <w:p>
      <w:pPr>
        <w:spacing w:line="360" w:lineRule="auto" w:before="60" w:after="60"/>
        <w:ind w:firstLine="480"/>
      </w:pPr>
      <w:r>
        <w:t xml:space="preserve">者加大房屋荷载的，房屋所有人、使用人应当委托房屋安全鉴定</w:t>
      </w:r>
    </w:p>
    <w:p>
      <w:pPr>
        <w:spacing w:line="360" w:lineRule="auto" w:before="60" w:after="60"/>
        <w:ind w:firstLine="480"/>
      </w:pPr>
      <w:r>
        <w:t xml:space="preserve">机构进行鉴定。经鉴定需要加固的，由原房屋设计单位或者具有</w:t>
      </w:r>
    </w:p>
    <w:p>
      <w:pPr>
        <w:spacing w:line="360" w:lineRule="auto" w:before="60" w:after="60"/>
        <w:ind w:firstLine="480"/>
      </w:pPr>
      <w:r>
        <w:t xml:space="preserve">相应资质等级的设计单位按照房屋安全鉴定报告，提出加固设计</w:t>
      </w:r>
    </w:p>
    <w:p>
      <w:pPr>
        <w:spacing w:line="360" w:lineRule="auto" w:before="60" w:after="60"/>
        <w:ind w:firstLine="480"/>
      </w:pPr>
      <w:r>
        <w:t xml:space="preserve">方案，经加固后方可施工。三是要设立安全管理机构，严格落实</w:t>
      </w:r>
    </w:p>
    <w:p>
      <w:pPr>
        <w:spacing w:line="360" w:lineRule="auto" w:before="60" w:after="60"/>
        <w:ind w:firstLine="480"/>
      </w:pPr>
      <w:r>
        <w:t xml:space="preserve">本单位生产安全事故隐患排查制度，组织有关人员开展全面的安</w:t>
      </w:r>
    </w:p>
    <w:p>
      <w:pPr>
        <w:spacing w:line="360" w:lineRule="auto" w:before="60" w:after="60"/>
        <w:ind w:firstLine="480"/>
      </w:pPr>
      <w:r>
        <w:t xml:space="preserve">全生产隐患排查，加强作业现场的安全管理，加大隐患整改力度。</w:t>
      </w:r>
    </w:p>
    <w:p>
      <w:pPr>
        <w:spacing w:line="360" w:lineRule="auto" w:before="60" w:after="60"/>
        <w:ind w:firstLine="480"/>
      </w:pPr>
      <w:r>
        <w:t xml:space="preserve">四是要严格按照国家法律法规和各项标准要求，做好从业人员安</w:t>
      </w:r>
    </w:p>
    <w:p>
      <w:pPr>
        <w:spacing w:line="360" w:lineRule="auto" w:before="60" w:after="60"/>
        <w:ind w:firstLine="480"/>
      </w:pPr>
      <w:r>
        <w:t xml:space="preserve">全生产教育和培训工作，强化上岗前安全考核，建立健全安全生</w:t>
      </w:r>
    </w:p>
    <w:p>
      <w:pPr>
        <w:spacing w:line="360" w:lineRule="auto" w:before="60" w:after="60"/>
        <w:ind w:firstLine="480"/>
      </w:pPr>
      <w:r>
        <w:t xml:space="preserve">产教育培训档案。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（二）深刻吸取事故教训，举一反三,狠抓监管消除事故风</w:t>
      </w:r>
    </w:p>
    <w:p>
      <w:pPr>
        <w:spacing w:line="360" w:lineRule="auto" w:before="60" w:after="60"/>
        <w:ind w:firstLine="480"/>
      </w:pPr>
      <w:r>
        <w:t xml:space="preserve">险</w:t>
      </w:r>
    </w:p>
    <w:p>
      <w:pPr>
        <w:spacing w:line="360" w:lineRule="auto" w:before="60" w:after="60"/>
        <w:ind w:firstLine="480"/>
      </w:pPr>
      <w:r>
        <w:t xml:space="preserve">双街镇人民政府要发挥属地监管责任，对涉事园区进行全面</w:t>
      </w:r>
    </w:p>
    <w:p>
      <w:pPr>
        <w:spacing w:line="360" w:lineRule="auto" w:before="60" w:after="60"/>
        <w:ind w:firstLine="480"/>
      </w:pPr>
      <w:r>
        <w:t xml:space="preserve">摸排，对未经鉴定拆改房屋结构或者加大房屋荷载的，要督促房</w:t>
      </w:r>
    </w:p>
    <w:p>
      <w:pPr>
        <w:spacing w:line="360" w:lineRule="auto" w:before="60" w:after="60"/>
        <w:ind w:firstLine="480"/>
      </w:pPr>
      <w:r>
        <w:t xml:space="preserve">屋所有人、使用人委托房屋安全鉴定机构进行鉴定。经鉴定需要</w:t>
      </w:r>
    </w:p>
    <w:p>
      <w:pPr>
        <w:spacing w:line="360" w:lineRule="auto" w:before="60" w:after="60"/>
        <w:ind w:firstLine="480"/>
      </w:pPr>
      <w:r>
        <w:t xml:space="preserve">加固的，由原房屋设计单位或者具有相应资质等级的设计单位按</w:t>
      </w:r>
    </w:p>
    <w:p>
      <w:pPr>
        <w:spacing w:line="360" w:lineRule="auto" w:before="60" w:after="60"/>
        <w:ind w:firstLine="480"/>
      </w:pPr>
      <w:r>
        <w:t xml:space="preserve">照房屋安全鉴定报告，提出加固设计方案。对拒不整改的，要积</w:t>
      </w:r>
    </w:p>
    <w:p>
      <w:pPr>
        <w:spacing w:line="360" w:lineRule="auto" w:before="60" w:after="60"/>
        <w:ind w:firstLine="480"/>
      </w:pPr>
      <w:r>
        <w:t xml:space="preserve">极向相关行业主管部门通报，联合行业主管部门做好联合执法处</w:t>
      </w:r>
    </w:p>
    <w:p>
      <w:pPr>
        <w:spacing w:line="360" w:lineRule="auto" w:before="60" w:after="60"/>
        <w:ind w:firstLine="480"/>
      </w:pPr>
      <w:r>
        <w:t xml:space="preserve">理。同时要深刻吸取本次事故及同类事故的惨痛教训，举一反三，</w:t>
      </w:r>
    </w:p>
    <w:p>
      <w:pPr>
        <w:spacing w:line="360" w:lineRule="auto" w:before="60" w:after="60"/>
        <w:ind w:firstLine="480"/>
      </w:pPr>
      <w:r>
        <w:t xml:space="preserve">深入分析本地区安全生产的重点难点和薄弱环节，揪出人民群众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身边的风险隐患，做到基数清、情况明、措施实，“事事心中有</w:t>
      </w:r>
    </w:p>
    <w:p>
      <w:pPr>
        <w:spacing w:line="360" w:lineRule="auto" w:before="60" w:after="60"/>
        <w:ind w:firstLine="480"/>
      </w:pPr>
      <w:r>
        <w:t xml:space="preserve">底”，逐个地区、逐个领域和单位层层压紧压实安全责任，直到</w:t>
      </w:r>
    </w:p>
    <w:p>
      <w:pPr>
        <w:spacing w:line="360" w:lineRule="auto" w:before="60" w:after="60"/>
        <w:ind w:firstLine="480"/>
      </w:pPr>
      <w:r>
        <w:t xml:space="preserve">每个社区和经营网点，织密安全保障网，完善安全生产体制机制，</w:t>
      </w:r>
    </w:p>
    <w:p>
      <w:pPr>
        <w:spacing w:line="360" w:lineRule="auto" w:before="60" w:after="60"/>
        <w:ind w:firstLine="480"/>
      </w:pPr>
      <w:r>
        <w:t xml:space="preserve">坚决遏制各类安全事故多发连发势头，确保人民群众生命财产安</w:t>
      </w:r>
    </w:p>
    <w:p>
      <w:pPr>
        <w:spacing w:line="360" w:lineRule="auto" w:before="60" w:after="60"/>
        <w:ind w:firstLine="480"/>
      </w:pPr>
      <w:r>
        <w:t xml:space="preserve">全和社会大局稳定。</w:t>
      </w:r>
    </w:p>
    <w:p>
      <w:pPr>
        <w:spacing w:line="360" w:lineRule="auto" w:before="60" w:after="60"/>
        <w:ind w:firstLine="480"/>
      </w:pPr>
      <w:r>
        <w:t xml:space="preserve">（三）主动进位创新招数招法，协助监管部门消除监管盲区</w:t>
      </w:r>
    </w:p>
    <w:p>
      <w:pPr>
        <w:spacing w:line="360" w:lineRule="auto" w:before="60" w:after="60"/>
        <w:ind w:firstLine="480"/>
      </w:pPr>
      <w:r>
        <w:t xml:space="preserve">天津市北辰区市场监管局要提高政治站位，落实自身职责，</w:t>
      </w:r>
    </w:p>
    <w:p>
      <w:pPr>
        <w:spacing w:line="360" w:lineRule="auto" w:before="60" w:after="60"/>
        <w:ind w:firstLine="480"/>
      </w:pPr>
      <w:r>
        <w:t xml:space="preserve">充分发挥基层监管所的监管作用，将异地经营、无证无照经营等</w:t>
      </w:r>
    </w:p>
    <w:p>
      <w:pPr>
        <w:spacing w:line="360" w:lineRule="auto" w:before="60" w:after="60"/>
        <w:ind w:firstLine="480"/>
      </w:pPr>
      <w:r>
        <w:t xml:space="preserve">违法违规行为的查处融入日常监管工作，在全区范围内开展一次</w:t>
      </w:r>
    </w:p>
    <w:p>
      <w:pPr>
        <w:spacing w:line="360" w:lineRule="auto" w:before="60" w:after="60"/>
        <w:ind w:firstLine="480"/>
      </w:pPr>
      <w:r>
        <w:t xml:space="preserve">全面摸排查处工作，总结经验教训，形成长效机制。同时针对属</w:t>
      </w:r>
    </w:p>
    <w:p>
      <w:pPr>
        <w:spacing w:line="360" w:lineRule="auto" w:before="60" w:after="60"/>
        <w:ind w:firstLine="480"/>
      </w:pPr>
      <w:r>
        <w:t xml:space="preserve">地政府和各行业监管部门“双随机、一公开”的监管方式，要全</w:t>
      </w:r>
    </w:p>
    <w:p>
      <w:pPr>
        <w:spacing w:line="360" w:lineRule="auto" w:before="60" w:after="60"/>
        <w:ind w:firstLine="480"/>
      </w:pPr>
      <w:r>
        <w:t xml:space="preserve">区对涉及分公司、多地址经营等情况的生产经营单位进行梳理汇</w:t>
      </w:r>
    </w:p>
    <w:p>
      <w:pPr>
        <w:spacing w:line="360" w:lineRule="auto" w:before="60" w:after="60"/>
        <w:ind w:firstLine="480"/>
      </w:pPr>
      <w:r>
        <w:t xml:space="preserve">总，通报各监管部门，完善各监管部门监管企业库，助力全区各</w:t>
      </w:r>
    </w:p>
    <w:p>
      <w:pPr>
        <w:spacing w:line="360" w:lineRule="auto" w:before="60" w:after="60"/>
        <w:ind w:firstLine="480"/>
      </w:pPr>
      <w:r>
        <w:t xml:space="preserve">监管部门进一步消除全区安全生产工作监管的盲区死角。</w:t>
      </w:r>
    </w:p>
    <w:p>
      <w:pPr>
        <w:spacing w:line="360" w:lineRule="auto" w:before="60" w:after="60"/>
        <w:ind w:firstLine="480"/>
      </w:pPr>
      <w:r>
        <w:t xml:space="preserve">（四）进一步深化领域监管,全面细化安全监管职责</w:t>
      </w:r>
    </w:p>
    <w:p>
      <w:pPr>
        <w:spacing w:line="360" w:lineRule="auto" w:before="60" w:after="60"/>
        <w:ind w:firstLine="480"/>
      </w:pPr>
      <w:r>
        <w:t xml:space="preserve">区消防救援支队要深刻吸取事故教训，强化履职尽责意识，</w:t>
      </w:r>
    </w:p>
    <w:p>
      <w:pPr>
        <w:spacing w:line="360" w:lineRule="auto" w:before="60" w:after="60"/>
        <w:ind w:firstLine="480"/>
      </w:pPr>
      <w:r>
        <w:t xml:space="preserve">及时对本系统“双随机”检查的企业库开展一次全面深入的核实</w:t>
      </w:r>
    </w:p>
    <w:p>
      <w:pPr>
        <w:spacing w:line="360" w:lineRule="auto" w:before="60" w:after="60"/>
        <w:ind w:firstLine="480"/>
      </w:pPr>
      <w:r>
        <w:t xml:space="preserve">工作，充分借助市场监管部门和各镇街、开发区属地摸排力量，</w:t>
      </w:r>
    </w:p>
    <w:p>
      <w:pPr>
        <w:spacing w:line="360" w:lineRule="auto" w:before="60" w:after="60"/>
        <w:ind w:firstLine="480"/>
      </w:pPr>
      <w:r>
        <w:t xml:space="preserve">确保“双随机”检查范围实现全覆盖，防止查不到、管不到，要</w:t>
      </w:r>
    </w:p>
    <w:p>
      <w:pPr>
        <w:spacing w:line="360" w:lineRule="auto" w:before="60" w:after="60"/>
        <w:ind w:firstLine="480"/>
      </w:pPr>
      <w:r>
        <w:t xml:space="preserve">加强研究分析、分类管理，切实增强消防监督检查的科学性、针</w:t>
      </w:r>
    </w:p>
    <w:p>
      <w:pPr>
        <w:spacing w:line="360" w:lineRule="auto" w:before="60" w:after="60"/>
        <w:ind w:firstLine="480"/>
      </w:pPr>
      <w:r>
        <w:t xml:space="preserve">对性和实效性。要将治理整顿“九小场所”安全问题作为一项常</w:t>
      </w:r>
    </w:p>
    <w:p>
      <w:pPr>
        <w:spacing w:line="360" w:lineRule="auto" w:before="60" w:after="60"/>
        <w:ind w:firstLine="480"/>
      </w:pPr>
      <w:r>
        <w:t xml:space="preserve">态化长期性任务，把打通生命通道等作为重中之重，有效解决安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全疏散通道不畅、消防设施未保持完好有效、安全出口不足、违</w:t>
      </w:r>
    </w:p>
    <w:p>
      <w:pPr>
        <w:spacing w:line="360" w:lineRule="auto" w:before="60" w:after="60"/>
        <w:ind w:firstLine="480"/>
      </w:pPr>
      <w:r>
        <w:t xml:space="preserve">规设置防盗网和广告牌等问题隐患。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