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关于开封尉氏“5.5”较大道路交通事故调查和防范整改措施落实情况评估报告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原文链接：https://www.kaifeng.gov.cn/kfsrmzfwz/csgdcb/pc/content/content_1851168160249860096.html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抓取时间：2026-10-07</w:t>
      </w:r>
    </w:p>
    <w:p/>
    <w:p>
      <w:pPr>
        <w:pStyle w:val="Heading1"/>
      </w:pPr>
      <w:r>
        <w:t xml:space="preserve">关于开封尉氏“5.5”较大道路交通事故调查和防范整改措施落实情况评估报告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br/>
      <w:br/>
      <w:br/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