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盘锦辽滨经开区韩胜武机械租赁服务中心“3•28”一般车辆伤害事故调查报告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原文链接：https://yjglj.panjin.gov.cn/2026_08/21_15/content-575641.html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发布时间：2026-08-21　抓取时间：2026-10-07</w:t>
      </w:r>
    </w:p>
    <w:p/>
    <w:p>
      <w:pPr>
        <w:spacing w:line="360" w:lineRule="auto" w:before="60" w:after="60"/>
        <w:ind w:firstLine="480"/>
      </w:pPr>
      政府信息
      <w:br/>
      公开指南
    </w:p>
    <w:p>
      <w:pPr>
        <w:spacing w:line="360" w:lineRule="auto" w:before="60" w:after="60"/>
        <w:ind w:firstLine="480"/>
      </w:pPr>
      政府信息
      <w:br/>
      公开制度
    </w:p>
    <w:p>
      <w:pPr>
        <w:spacing w:line="360" w:lineRule="auto" w:before="60" w:after="60"/>
        <w:ind w:firstLine="480"/>
      </w:pPr>
        法定主动
      <w:br/>
      公开内容 +  
    </w:p>
    <w:p>
      <w:pPr>
        <w:spacing w:line="360" w:lineRule="auto" w:before="60" w:after="60"/>
        <w:ind w:firstLine="480"/>
      </w:pPr>
      <w:r>
        <w:t xml:space="preserve">• 履职依据</w:t>
      </w:r>
    </w:p>
    <w:p>
      <w:pPr>
        <w:spacing w:line="360" w:lineRule="auto" w:before="60" w:after="60"/>
        <w:ind w:firstLine="480"/>
      </w:pPr>
      <w:r>
        <w:t xml:space="preserve">• 机关简介</w:t>
      </w:r>
    </w:p>
    <w:p>
      <w:pPr>
        <w:spacing w:line="360" w:lineRule="auto" w:before="60" w:after="60"/>
        <w:ind w:firstLine="480"/>
      </w:pPr>
      <w:r>
        <w:t xml:space="preserve">• 统计信息</w:t>
      </w:r>
    </w:p>
    <w:p>
      <w:pPr>
        <w:spacing w:line="360" w:lineRule="auto" w:before="60" w:after="60"/>
        <w:ind w:firstLine="480"/>
      </w:pPr>
      <w:r>
        <w:t xml:space="preserve">• 权责清单</w:t>
      </w:r>
    </w:p>
    <w:p>
      <w:pPr>
        <w:spacing w:line="360" w:lineRule="auto" w:before="60" w:after="60"/>
        <w:ind w:firstLine="480"/>
      </w:pPr>
      <w:r>
        <w:t xml:space="preserve">• 行政许可</w:t>
      </w:r>
    </w:p>
    <w:p>
      <w:pPr>
        <w:spacing w:line="360" w:lineRule="auto" w:before="60" w:after="60"/>
        <w:ind w:firstLine="480"/>
      </w:pPr>
      <w:r>
        <w:t xml:space="preserve">• 处罚/强制</w:t>
      </w:r>
    </w:p>
    <w:p>
      <w:pPr>
        <w:spacing w:line="360" w:lineRule="auto" w:before="60" w:after="60"/>
        <w:ind w:firstLine="480"/>
      </w:pPr>
      <w:r>
        <w:t xml:space="preserve">• 预算/决算</w:t>
      </w:r>
    </w:p>
    <w:p>
      <w:pPr>
        <w:spacing w:line="360" w:lineRule="auto" w:before="60" w:after="60"/>
        <w:ind w:firstLine="480"/>
      </w:pPr>
      <w:r>
        <w:t xml:space="preserve">• 政府采购</w:t>
      </w:r>
    </w:p>
    <w:p>
      <w:pPr>
        <w:spacing w:line="360" w:lineRule="auto" w:before="60" w:after="60"/>
        <w:ind w:firstLine="480"/>
      </w:pPr>
      <w:r>
        <w:t xml:space="preserve">• 安全生产重点领域信息</w:t>
      </w:r>
    </w:p>
    <w:p>
      <w:pPr>
        <w:spacing w:line="360" w:lineRule="auto" w:before="60" w:after="60"/>
        <w:ind w:firstLine="480"/>
      </w:pPr>
      <w:r>
        <w:t xml:space="preserve">• “放管服”改革</w:t>
      </w:r>
    </w:p>
    <w:p>
      <w:pPr>
        <w:spacing w:line="360" w:lineRule="auto" w:before="60" w:after="60"/>
        <w:ind w:firstLine="480"/>
      </w:pPr>
      <w:r>
        <w:t xml:space="preserve">• 监督检查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防灾减灾</w:t>
      </w:r>
    </w:p>
    <w:p>
      <w:pPr>
        <w:spacing w:line="360" w:lineRule="auto" w:before="60" w:after="60"/>
        <w:ind w:firstLine="480"/>
      </w:pPr>
      <w:r>
        <w:t xml:space="preserve">• 应急科普</w:t>
      </w:r>
    </w:p>
    <w:p>
      <w:pPr>
        <w:spacing w:line="360" w:lineRule="auto" w:before="60" w:after="60"/>
        <w:ind w:firstLine="480"/>
      </w:pPr>
      <w:r>
        <w:t xml:space="preserve">• 建议提案</w:t>
      </w:r>
    </w:p>
    <w:p>
      <w:pPr>
        <w:spacing w:line="360" w:lineRule="auto" w:before="60" w:after="60"/>
        <w:ind w:firstLine="480"/>
      </w:pPr>
      政府信息
      <w:br/>
      公开年报
    </w:p>
    <w:p>
      <w:pPr>
        <w:spacing w:line="360" w:lineRule="auto" w:before="60" w:after="60"/>
        <w:ind w:firstLine="480"/>
      </w:pPr>
      公开机构
      <w:br/>
      与联系方式
    </w:p>
    <w:p>
      <w:pPr>
        <w:spacing w:line="360" w:lineRule="auto" w:before="60" w:after="60"/>
        <w:ind w:firstLine="480"/>
      </w:pPr>
      <w:r>
        <w:t xml:space="preserve">依申请公开</w:t>
      </w:r>
    </w:p>
    <w:p>
      <w:pPr>
        <w:spacing w:line="360" w:lineRule="auto" w:before="60" w:after="60"/>
        <w:ind w:firstLine="480"/>
      </w:pPr>
      <w:r>
        <w:t xml:space="preserve"> 【办公地址】 盘锦市兴隆台区芳草路125号 【办公电话】 0427-2812330 【办公时间】 8:30-11:30，13:30-17:30 (周末和节假日除外) </w:t>
      </w:r>
    </w:p>
    <w:p>
      <w:pPr>
        <w:spacing w:line="360" w:lineRule="auto" w:before="60" w:after="60"/>
        <w:ind w:firstLine="480"/>
      </w:pPr>
      <w:r>
        <w:t xml:space="preserve"> 当前位置： 首页 &gt; 政府信息公开 &gt; 法定主动公开内容 &gt; 安全生产重点领域信息 &gt; 事故信息 </w:t>
      </w:r>
    </w:p>
    <w:p>
      <w:pPr>
        <w:spacing w:line="360" w:lineRule="auto" w:before="60" w:after="60"/>
        <w:ind w:firstLine="480"/>
      </w:pPr>
      <w:r>
        <w:t xml:space="preserve">盘锦辽滨经开区韩胜武机械租赁服务中心“3•28”一般车辆伤害事故调查报告</w:t>
      </w:r>
    </w:p>
    <w:p>
      <w:pPr>
        <w:spacing w:line="360" w:lineRule="auto" w:before="60" w:after="60"/>
        <w:ind w:firstLine="480"/>
      </w:pPr>
      <w:r>
        <w:t xml:space="preserve"> 发布时间：2026-08-21操作&gt;&gt; 浏览次数：2次 </w:t>
      </w:r>
    </w:p>
    <w:p>
      <w:pPr>
        <w:spacing w:line="360" w:lineRule="auto" w:before="60" w:after="60"/>
        <w:ind w:firstLine="480"/>
      </w:pPr>
      <w:r>
        <w:t xml:space="preserve">盘锦辽滨经开区韩胜武机械租赁服务中心“3•28”一般车辆伤害事故调查报告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•  上一篇： 盘锦兴隆台辽宁辽实建筑工程服务有限公司“4•10”一般物体打击事故调查报告 </w:t>
      </w:r>
    </w:p>
    <w:p>
      <w:pPr>
        <w:spacing w:line="360" w:lineRule="auto" w:before="60" w:after="60"/>
        <w:ind w:firstLine="480"/>
      </w:pPr>
      <w:r>
        <w:t xml:space="preserve">•  下一篇： 应急管理部公布3起化工非法生产典型案例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