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兴宁黄陂“5•16”一般道路交通事故调查报告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来源：兴宁市应急管理局　兴宁市·事故调查报告（搜索直采）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原文链接：https://www.xingning.gov.cn/xxgk/zdlyxxgk/aqscxxgk/content/post_2861764.html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抓取时间：2026-10-08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 网站支持IPV6 丨  丨 繁體 丨 RSS订阅 </w:t>
      </w:r>
    </w:p>
    <w:p>
      <w:pPr>
        <w:spacing w:line="360" w:lineRule="auto" w:before="60" w:after="60"/>
        <w:ind w:firstLine="480"/>
      </w:pPr>
      <w:r>
        <w:t xml:space="preserve">兴宁市人民政府</w:t>
      </w:r>
    </w:p>
    <w:p>
      <w:pPr>
        <w:spacing w:line="360" w:lineRule="auto" w:before="60" w:after="60"/>
        <w:ind w:firstLine="480"/>
      </w:pPr>
      <w:r>
        <w:t xml:space="preserve"> www.xingning.gov.cn </w:t>
      </w:r>
    </w:p>
    <w:p>
      <w:pPr>
        <w:spacing w:line="360" w:lineRule="auto" w:before="60" w:after="60"/>
        <w:ind w:firstLine="480"/>
      </w:pPr>
      <w:r>
        <w:t xml:space="preserve">    搜 索     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走进兴宁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招商引资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兴宁概况 </w:t>
      </w:r>
    </w:p>
    <w:p>
      <w:pPr>
        <w:spacing w:line="360" w:lineRule="auto" w:before="60" w:after="60"/>
        <w:ind w:firstLine="480"/>
      </w:pPr>
      <w:r>
        <w:t xml:space="preserve">•  美丽兴宁 </w:t>
      </w:r>
    </w:p>
    <w:p>
      <w:pPr>
        <w:spacing w:line="360" w:lineRule="auto" w:before="60" w:after="60"/>
        <w:ind w:firstLine="480"/>
      </w:pPr>
      <w:r>
        <w:t xml:space="preserve">•  历史文化 </w:t>
      </w:r>
    </w:p>
    <w:p>
      <w:pPr>
        <w:spacing w:line="360" w:lineRule="auto" w:before="60" w:after="60"/>
        <w:ind w:firstLine="480"/>
      </w:pPr>
      <w:r>
        <w:t xml:space="preserve">•  发展规划 </w:t>
      </w:r>
    </w:p>
    <w:p>
      <w:pPr>
        <w:spacing w:line="360" w:lineRule="auto" w:before="60" w:after="60"/>
        <w:ind w:firstLine="480"/>
      </w:pPr>
      <w:r>
        <w:t xml:space="preserve">•  政府信息公开目录 </w:t>
      </w:r>
    </w:p>
    <w:p>
      <w:pPr>
        <w:spacing w:line="360" w:lineRule="auto" w:before="60" w:after="60"/>
        <w:ind w:firstLine="480"/>
      </w:pPr>
      <w:r>
        <w:t xml:space="preserve">•  主动公开基本目录 </w:t>
      </w:r>
    </w:p>
    <w:p>
      <w:pPr>
        <w:spacing w:line="360" w:lineRule="auto" w:before="60" w:after="60"/>
        <w:ind w:firstLine="480"/>
      </w:pPr>
      <w:r>
        <w:t xml:space="preserve">•  政府工作报告 </w:t>
      </w:r>
    </w:p>
    <w:p>
      <w:pPr>
        <w:spacing w:line="360" w:lineRule="auto" w:before="60" w:after="60"/>
        <w:ind w:firstLine="480"/>
      </w:pPr>
      <w:r>
        <w:t xml:space="preserve">•  议案建议办理 </w:t>
      </w:r>
    </w:p>
    <w:p>
      <w:pPr>
        <w:spacing w:line="360" w:lineRule="auto" w:before="60" w:after="60"/>
        <w:ind w:firstLine="480"/>
      </w:pPr>
      <w:r>
        <w:t xml:space="preserve">•  重点领域信息公开 </w:t>
      </w:r>
    </w:p>
    <w:p>
      <w:pPr>
        <w:spacing w:line="360" w:lineRule="auto" w:before="60" w:after="60"/>
        <w:ind w:firstLine="480"/>
      </w:pPr>
      <w:r>
        <w:t xml:space="preserve">•  公务员招考信息 </w:t>
      </w:r>
    </w:p>
    <w:p>
      <w:pPr>
        <w:spacing w:line="360" w:lineRule="auto" w:before="60" w:after="60"/>
        <w:ind w:firstLine="480"/>
      </w:pPr>
      <w:r>
        <w:t xml:space="preserve">•  法规公文 </w:t>
      </w:r>
    </w:p>
    <w:p>
      <w:pPr>
        <w:spacing w:line="360" w:lineRule="auto" w:before="60" w:after="60"/>
        <w:ind w:firstLine="480"/>
      </w:pPr>
      <w:r>
        <w:t xml:space="preserve">•  五项公开 </w:t>
      </w:r>
    </w:p>
    <w:p>
      <w:pPr>
        <w:spacing w:line="360" w:lineRule="auto" w:before="60" w:after="60"/>
        <w:ind w:firstLine="480"/>
      </w:pPr>
      <w:r>
        <w:t xml:space="preserve">•  通知公告 </w:t>
      </w:r>
    </w:p>
    <w:p>
      <w:pPr>
        <w:spacing w:line="360" w:lineRule="auto" w:before="60" w:after="60"/>
        <w:ind w:firstLine="480"/>
      </w:pPr>
      <w:r>
        <w:t xml:space="preserve">•  民意征集 </w:t>
      </w:r>
    </w:p>
    <w:p>
      <w:pPr>
        <w:spacing w:line="360" w:lineRule="auto" w:before="60" w:after="60"/>
        <w:ind w:firstLine="480"/>
      </w:pPr>
      <w:r>
        <w:t xml:space="preserve">•  计划规划 </w:t>
      </w:r>
    </w:p>
    <w:p>
      <w:pPr>
        <w:spacing w:line="360" w:lineRule="auto" w:before="60" w:after="60"/>
        <w:ind w:firstLine="480"/>
      </w:pPr>
      <w:r>
        <w:t xml:space="preserve">•  人事信息 </w:t>
      </w:r>
    </w:p>
    <w:p>
      <w:pPr>
        <w:spacing w:line="360" w:lineRule="auto" w:before="60" w:after="60"/>
        <w:ind w:firstLine="480"/>
      </w:pPr>
      <w:r>
        <w:t xml:space="preserve">•  招标采购 </w:t>
      </w:r>
    </w:p>
    <w:p>
      <w:pPr>
        <w:spacing w:line="360" w:lineRule="auto" w:before="60" w:after="60"/>
        <w:ind w:firstLine="480"/>
      </w:pPr>
      <w:r>
        <w:t xml:space="preserve">•  数据发布 </w:t>
      </w:r>
    </w:p>
    <w:p>
      <w:pPr>
        <w:spacing w:line="360" w:lineRule="auto" w:before="60" w:after="60"/>
        <w:ind w:firstLine="480"/>
      </w:pPr>
      <w:r>
        <w:t xml:space="preserve">•  新闻发布会 </w:t>
      </w:r>
    </w:p>
    <w:p>
      <w:pPr>
        <w:spacing w:line="360" w:lineRule="auto" w:before="60" w:after="60"/>
        <w:ind w:firstLine="480"/>
      </w:pPr>
      <w:r>
        <w:t xml:space="preserve">•  招商动态 </w:t>
      </w:r>
    </w:p>
    <w:p>
      <w:pPr>
        <w:spacing w:line="360" w:lineRule="auto" w:before="60" w:after="60"/>
        <w:ind w:firstLine="480"/>
      </w:pPr>
      <w:r>
        <w:t xml:space="preserve">•  签约项目 </w:t>
      </w:r>
    </w:p>
    <w:p>
      <w:pPr>
        <w:spacing w:line="360" w:lineRule="auto" w:before="60" w:after="60"/>
        <w:ind w:firstLine="480"/>
      </w:pPr>
      <w:r>
        <w:t xml:space="preserve">•  投资环境 </w:t>
      </w:r>
    </w:p>
    <w:p>
      <w:pPr>
        <w:spacing w:line="360" w:lineRule="auto" w:before="60" w:after="60"/>
        <w:ind w:firstLine="480"/>
      </w:pPr>
      <w:r>
        <w:t xml:space="preserve">•  投资指南 </w:t>
      </w:r>
    </w:p>
    <w:p>
      <w:pPr>
        <w:spacing w:line="360" w:lineRule="auto" w:before="60" w:after="60"/>
        <w:ind w:firstLine="480"/>
      </w:pPr>
      <w:r>
        <w:t xml:space="preserve">•  园区建设 </w:t>
      </w:r>
    </w:p>
    <w:p>
      <w:pPr>
        <w:spacing w:line="360" w:lineRule="auto" w:before="60" w:after="60"/>
        <w:ind w:firstLine="480"/>
      </w:pPr>
      <w:r>
        <w:t xml:space="preserve">•  汇集梦想 成就未来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